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B2" w:rsidRDefault="00D740DB">
      <w:pPr>
        <w:spacing w:after="0" w:line="259" w:lineRule="auto"/>
        <w:ind w:left="0" w:right="4609" w:firstLine="0"/>
        <w:jc w:val="right"/>
      </w:pPr>
      <w:r>
        <w:rPr>
          <w:b/>
          <w:sz w:val="28"/>
        </w:rPr>
        <w:t xml:space="preserve"> </w:t>
      </w:r>
    </w:p>
    <w:tbl>
      <w:tblPr>
        <w:tblpPr w:leftFromText="180" w:rightFromText="180" w:vertAnchor="text" w:horzAnchor="margin" w:tblpY="140"/>
        <w:tblW w:w="0" w:type="auto"/>
        <w:tblLook w:val="0600"/>
      </w:tblPr>
      <w:tblGrid>
        <w:gridCol w:w="2972"/>
        <w:gridCol w:w="2239"/>
        <w:gridCol w:w="4282"/>
      </w:tblGrid>
      <w:tr w:rsidR="00DF21B2" w:rsidRPr="006642EB" w:rsidTr="000F06FC">
        <w:trPr>
          <w:trHeight w:val="266"/>
        </w:trPr>
        <w:tc>
          <w:tcPr>
            <w:tcW w:w="297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Согласовано на заседании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0F06FC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Утвержд</w:t>
            </w:r>
            <w:r w:rsidR="000F06FC">
              <w:rPr>
                <w:szCs w:val="24"/>
              </w:rPr>
              <w:t>ено</w:t>
            </w:r>
            <w:r w:rsidR="000F06FC" w:rsidRPr="006642EB">
              <w:rPr>
                <w:szCs w:val="24"/>
              </w:rPr>
              <w:t xml:space="preserve"> </w:t>
            </w:r>
          </w:p>
          <w:p w:rsidR="00DF21B2" w:rsidRPr="006642EB" w:rsidRDefault="000F06FC" w:rsidP="000F06FC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приказ</w:t>
            </w:r>
            <w:r>
              <w:rPr>
                <w:szCs w:val="24"/>
              </w:rPr>
              <w:t>ом №32 (</w:t>
            </w:r>
            <w:proofErr w:type="spellStart"/>
            <w:r>
              <w:rPr>
                <w:szCs w:val="24"/>
              </w:rPr>
              <w:t>о</w:t>
            </w:r>
            <w:proofErr w:type="gramStart"/>
            <w:r>
              <w:rPr>
                <w:szCs w:val="24"/>
              </w:rPr>
              <w:t>.д</w:t>
            </w:r>
            <w:proofErr w:type="spellEnd"/>
            <w:proofErr w:type="gramEnd"/>
            <w:r>
              <w:rPr>
                <w:szCs w:val="24"/>
              </w:rPr>
              <w:t xml:space="preserve">) от 22.08.2022 </w:t>
            </w:r>
            <w:r w:rsidRPr="006642EB">
              <w:rPr>
                <w:szCs w:val="24"/>
              </w:rPr>
              <w:t xml:space="preserve">г. </w:t>
            </w:r>
            <w:r w:rsidRPr="006642EB">
              <w:rPr>
                <w:szCs w:val="24"/>
              </w:rPr>
              <w:br w:type="textWrapping" w:clear="all"/>
            </w:r>
          </w:p>
        </w:tc>
      </w:tr>
      <w:tr w:rsidR="00DF21B2" w:rsidRPr="006642EB" w:rsidTr="000F06FC">
        <w:trPr>
          <w:trHeight w:val="266"/>
        </w:trPr>
        <w:tc>
          <w:tcPr>
            <w:tcW w:w="297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 xml:space="preserve">педагогического совета </w:t>
            </w:r>
          </w:p>
        </w:tc>
        <w:tc>
          <w:tcPr>
            <w:tcW w:w="2239" w:type="dxa"/>
            <w:vMerge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Заведующ</w:t>
            </w:r>
            <w:r>
              <w:rPr>
                <w:szCs w:val="24"/>
              </w:rPr>
              <w:t xml:space="preserve">ий </w:t>
            </w:r>
            <w:r w:rsidRPr="006642EB">
              <w:rPr>
                <w:szCs w:val="24"/>
              </w:rPr>
              <w:t xml:space="preserve">МБДОУ </w:t>
            </w:r>
          </w:p>
        </w:tc>
      </w:tr>
      <w:tr w:rsidR="00DF21B2" w:rsidRPr="006642EB" w:rsidTr="000F06FC">
        <w:trPr>
          <w:trHeight w:val="266"/>
        </w:trPr>
        <w:tc>
          <w:tcPr>
            <w:tcW w:w="2972" w:type="dxa"/>
            <w:shd w:val="clear" w:color="auto" w:fill="auto"/>
          </w:tcPr>
          <w:p w:rsidR="00DF21B2" w:rsidRPr="006642EB" w:rsidRDefault="00DF21B2" w:rsidP="000F06FC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от «2</w:t>
            </w:r>
            <w:r w:rsidR="000F06FC">
              <w:rPr>
                <w:szCs w:val="24"/>
              </w:rPr>
              <w:t>2» августа 2022</w:t>
            </w:r>
            <w:r w:rsidRPr="006642EB">
              <w:rPr>
                <w:szCs w:val="24"/>
              </w:rPr>
              <w:t xml:space="preserve"> г.</w:t>
            </w:r>
          </w:p>
        </w:tc>
        <w:tc>
          <w:tcPr>
            <w:tcW w:w="2239" w:type="dxa"/>
            <w:vMerge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«Детский сад «Кораблик»</w:t>
            </w:r>
          </w:p>
        </w:tc>
      </w:tr>
      <w:tr w:rsidR="00DF21B2" w:rsidRPr="006642EB" w:rsidTr="000F06FC">
        <w:trPr>
          <w:trHeight w:val="266"/>
        </w:trPr>
        <w:tc>
          <w:tcPr>
            <w:tcW w:w="297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Протокол № 1</w:t>
            </w:r>
          </w:p>
        </w:tc>
        <w:tc>
          <w:tcPr>
            <w:tcW w:w="2239" w:type="dxa"/>
            <w:vMerge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>п. Провидения»</w:t>
            </w:r>
          </w:p>
        </w:tc>
      </w:tr>
      <w:tr w:rsidR="00DF21B2" w:rsidRPr="006642EB" w:rsidTr="000F06FC">
        <w:trPr>
          <w:trHeight w:val="266"/>
        </w:trPr>
        <w:tc>
          <w:tcPr>
            <w:tcW w:w="297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  <w:r w:rsidRPr="006642EB">
              <w:rPr>
                <w:szCs w:val="24"/>
              </w:rPr>
              <w:t xml:space="preserve">  </w:t>
            </w:r>
          </w:p>
        </w:tc>
        <w:tc>
          <w:tcPr>
            <w:tcW w:w="2239" w:type="dxa"/>
            <w:vMerge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DF21B2" w:rsidRPr="006642EB" w:rsidRDefault="00DF21B2" w:rsidP="00DF21B2">
            <w:pPr>
              <w:spacing w:after="0" w:line="240" w:lineRule="auto"/>
              <w:rPr>
                <w:szCs w:val="24"/>
              </w:rPr>
            </w:pPr>
          </w:p>
        </w:tc>
      </w:tr>
    </w:tbl>
    <w:p w:rsidR="00DF21B2" w:rsidRPr="006642EB" w:rsidRDefault="00DF21B2" w:rsidP="00DF21B2">
      <w:pPr>
        <w:spacing w:after="0" w:line="240" w:lineRule="auto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</w:t>
      </w:r>
    </w:p>
    <w:p w:rsidR="005E01A4" w:rsidRDefault="005E01A4">
      <w:pPr>
        <w:spacing w:after="0" w:line="259" w:lineRule="auto"/>
        <w:ind w:left="0" w:right="4609" w:firstLine="0"/>
        <w:jc w:val="right"/>
      </w:pPr>
    </w:p>
    <w:p w:rsidR="00DF21B2" w:rsidRDefault="00D740DB">
      <w:pPr>
        <w:spacing w:after="238" w:line="259" w:lineRule="auto"/>
        <w:ind w:left="218" w:right="0" w:firstLine="0"/>
        <w:jc w:val="left"/>
      </w:pPr>
      <w:r>
        <w:t xml:space="preserve"> </w:t>
      </w:r>
    </w:p>
    <w:p w:rsidR="00DF21B2" w:rsidRDefault="00DF21B2" w:rsidP="00DF21B2">
      <w:pPr>
        <w:spacing w:after="0" w:line="240" w:lineRule="auto"/>
        <w:rPr>
          <w:b/>
          <w:szCs w:val="24"/>
        </w:rPr>
      </w:pPr>
      <w:r w:rsidRPr="006642EB">
        <w:rPr>
          <w:b/>
          <w:szCs w:val="24"/>
        </w:rPr>
        <w:t xml:space="preserve">                                                                                                       </w:t>
      </w:r>
    </w:p>
    <w:p w:rsidR="00DF21B2" w:rsidRDefault="00DF21B2" w:rsidP="00DF21B2">
      <w:pPr>
        <w:spacing w:after="20" w:line="259" w:lineRule="auto"/>
        <w:ind w:left="2381" w:right="0" w:firstLine="0"/>
      </w:pPr>
      <w:r>
        <w:rPr>
          <w:b/>
          <w:sz w:val="28"/>
        </w:rPr>
        <w:t>Годовой календарный учебный график</w:t>
      </w:r>
    </w:p>
    <w:p w:rsidR="00DF21B2" w:rsidRDefault="00DF21B2" w:rsidP="00DF21B2">
      <w:pPr>
        <w:spacing w:after="0" w:line="259" w:lineRule="auto"/>
        <w:ind w:left="0" w:right="1411" w:firstLine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                    МБДОУ</w:t>
      </w:r>
      <w:r>
        <w:t xml:space="preserve"> </w:t>
      </w:r>
      <w:r w:rsidRPr="0065445C">
        <w:rPr>
          <w:b/>
          <w:sz w:val="28"/>
          <w:szCs w:val="28"/>
        </w:rPr>
        <w:t>«Детский сад «Кораблик»</w:t>
      </w:r>
    </w:p>
    <w:p w:rsidR="00DF21B2" w:rsidRPr="0065445C" w:rsidRDefault="00DF21B2" w:rsidP="00DF21B2">
      <w:pPr>
        <w:spacing w:after="0" w:line="259" w:lineRule="auto"/>
        <w:ind w:left="0" w:right="1411" w:firstLine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               </w:t>
      </w:r>
      <w:r w:rsidRPr="0065445C">
        <w:rPr>
          <w:b/>
          <w:sz w:val="28"/>
          <w:szCs w:val="28"/>
        </w:rPr>
        <w:t>п. Провидения»</w:t>
      </w:r>
      <w:r w:rsidR="000F06FC">
        <w:rPr>
          <w:b/>
          <w:sz w:val="28"/>
        </w:rPr>
        <w:t xml:space="preserve"> на 2022</w:t>
      </w:r>
      <w:r>
        <w:rPr>
          <w:b/>
          <w:sz w:val="28"/>
        </w:rPr>
        <w:t>-202</w:t>
      </w:r>
      <w:r w:rsidR="000F06FC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DF21B2" w:rsidRDefault="00DF21B2" w:rsidP="00DF21B2">
      <w:pPr>
        <w:spacing w:after="0" w:line="240" w:lineRule="auto"/>
        <w:rPr>
          <w:b/>
          <w:szCs w:val="24"/>
        </w:rPr>
      </w:pPr>
    </w:p>
    <w:p w:rsidR="005E01A4" w:rsidRDefault="00DF21B2" w:rsidP="00DF21B2">
      <w:pPr>
        <w:spacing w:after="158" w:line="259" w:lineRule="auto"/>
        <w:ind w:left="218" w:right="0" w:firstLine="0"/>
      </w:pPr>
      <w:bookmarkStart w:id="0" w:name="_GoBack"/>
      <w:bookmarkEnd w:id="0"/>
      <w:r>
        <w:rPr>
          <w:b/>
          <w:szCs w:val="24"/>
        </w:rPr>
        <w:tab/>
      </w:r>
      <w:r w:rsidR="00D740DB"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</w:t>
      </w:r>
      <w:r w:rsidR="0065445C">
        <w:t>процесса в</w:t>
      </w:r>
      <w:r w:rsidR="00D740DB">
        <w:t xml:space="preserve"> муниципальном бюджетном дошкольном образовательном учреждении «Детский са</w:t>
      </w:r>
      <w:r w:rsidR="0065445C">
        <w:t>д «Кораблик» посёлка Провидения» (далее МБДОУ «Детский сад «Кораблик» п. Провидения») на 20</w:t>
      </w:r>
      <w:r w:rsidR="000F06FC">
        <w:t>22</w:t>
      </w:r>
      <w:r w:rsidR="0065445C">
        <w:t>-202</w:t>
      </w:r>
      <w:r w:rsidR="000F06FC">
        <w:t>3</w:t>
      </w:r>
      <w:r w:rsidR="00D740DB">
        <w:t xml:space="preserve"> учебный год. </w:t>
      </w:r>
    </w:p>
    <w:p w:rsidR="005E01A4" w:rsidRDefault="00D740DB">
      <w:pPr>
        <w:spacing w:after="198"/>
        <w:ind w:right="0"/>
      </w:pPr>
      <w:r>
        <w:t xml:space="preserve">Календарный график разработан в соответствии с: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Федеральным законом «Об образовании в Российской Федерации» от 29 декабря 2012 г. № 273-Ф3 (пункт 7 статьи 28; пункт 2 статьи 30);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 </w:t>
      </w:r>
    </w:p>
    <w:p w:rsidR="000F06FC" w:rsidRPr="000F06FC" w:rsidRDefault="000F06FC">
      <w:pPr>
        <w:numPr>
          <w:ilvl w:val="0"/>
          <w:numId w:val="1"/>
        </w:numPr>
        <w:spacing w:after="38"/>
        <w:ind w:right="0" w:hanging="360"/>
      </w:pPr>
      <w:r w:rsidRPr="005D1683">
        <w:rPr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</w:t>
      </w:r>
      <w:r>
        <w:rPr>
          <w:szCs w:val="24"/>
        </w:rPr>
        <w:t>рного врача от 28.09.2020 № 28;</w:t>
      </w:r>
    </w:p>
    <w:p w:rsidR="000F06FC" w:rsidRPr="000F06FC" w:rsidRDefault="000F06FC">
      <w:pPr>
        <w:numPr>
          <w:ilvl w:val="0"/>
          <w:numId w:val="1"/>
        </w:numPr>
        <w:spacing w:after="38"/>
        <w:ind w:right="0" w:hanging="360"/>
      </w:pPr>
      <w:proofErr w:type="spellStart"/>
      <w:r w:rsidRPr="005D1683">
        <w:rPr>
          <w:szCs w:val="24"/>
        </w:rPr>
        <w:t>СанПиН</w:t>
      </w:r>
      <w:proofErr w:type="spellEnd"/>
      <w:r w:rsidRPr="005D1683">
        <w:rPr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</w:t>
      </w:r>
      <w:proofErr w:type="gramStart"/>
      <w:r w:rsidRPr="005D1683">
        <w:rPr>
          <w:szCs w:val="24"/>
        </w:rPr>
        <w:t>утвержденными</w:t>
      </w:r>
      <w:proofErr w:type="gramEnd"/>
      <w:r w:rsidRPr="005D1683">
        <w:rPr>
          <w:szCs w:val="24"/>
        </w:rPr>
        <w:t xml:space="preserve"> постановлением Главного санит</w:t>
      </w:r>
      <w:r>
        <w:rPr>
          <w:szCs w:val="24"/>
        </w:rPr>
        <w:t>арного врача от 28.01.2021 № 2;</w:t>
      </w:r>
    </w:p>
    <w:p w:rsidR="005E01A4" w:rsidRDefault="000F06FC">
      <w:pPr>
        <w:numPr>
          <w:ilvl w:val="0"/>
          <w:numId w:val="1"/>
        </w:numPr>
        <w:spacing w:after="38"/>
        <w:ind w:right="0" w:hanging="360"/>
      </w:pPr>
      <w:r w:rsidRPr="005D1683">
        <w:rPr>
          <w:szCs w:val="24"/>
        </w:rPr>
        <w:t xml:space="preserve">приказом </w:t>
      </w:r>
      <w:proofErr w:type="spellStart"/>
      <w:r w:rsidRPr="005D1683">
        <w:rPr>
          <w:szCs w:val="24"/>
        </w:rPr>
        <w:t>Минпросвещения</w:t>
      </w:r>
      <w:proofErr w:type="spellEnd"/>
      <w:r w:rsidRPr="005D1683">
        <w:rPr>
          <w:szCs w:val="24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</w:t>
      </w:r>
      <w:r w:rsidR="00D740DB">
        <w:t xml:space="preserve">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 </w:t>
      </w:r>
    </w:p>
    <w:p w:rsidR="005E01A4" w:rsidRDefault="00D740DB">
      <w:pPr>
        <w:numPr>
          <w:ilvl w:val="0"/>
          <w:numId w:val="1"/>
        </w:numPr>
        <w:spacing w:after="198"/>
        <w:ind w:right="0" w:hanging="360"/>
      </w:pPr>
      <w:r>
        <w:t>Уставом МБДОУ</w:t>
      </w:r>
      <w:r w:rsidR="0065445C">
        <w:t xml:space="preserve"> «Детский сад «Кораблик» п. Провидения»</w:t>
      </w:r>
      <w:r>
        <w:t xml:space="preserve">. </w:t>
      </w:r>
    </w:p>
    <w:p w:rsidR="005E01A4" w:rsidRDefault="00D740DB">
      <w:pPr>
        <w:spacing w:after="193"/>
        <w:ind w:right="0"/>
      </w:pPr>
      <w:r>
        <w:t xml:space="preserve"> 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</w:p>
    <w:p w:rsidR="005E01A4" w:rsidRDefault="00D740DB">
      <w:pPr>
        <w:ind w:right="0"/>
      </w:pPr>
      <w:r>
        <w:lastRenderedPageBreak/>
        <w:t xml:space="preserve">Содержание годового календарного учебного графика включает в себя следующее: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количество возрастных групп;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дата начала учебного года;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дата окончания учебного года; </w:t>
      </w:r>
    </w:p>
    <w:p w:rsidR="0065445C" w:rsidRDefault="00D740DB">
      <w:pPr>
        <w:numPr>
          <w:ilvl w:val="0"/>
          <w:numId w:val="1"/>
        </w:numPr>
        <w:ind w:right="0" w:hanging="360"/>
      </w:pPr>
      <w:r>
        <w:t xml:space="preserve">продолжительность учебной недели;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учебного года;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режим работы ДОО в учебном году;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каникулярное время;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работа в летний оздоровительный период;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проведение образовательной деятельности;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организация проведения мониторинга достижения детьми планируемых результатов освоения основной образовательной программы дошкольного образования;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периодичность проведения родительских собраний;  </w:t>
      </w:r>
    </w:p>
    <w:p w:rsidR="005E01A4" w:rsidRDefault="00D740DB">
      <w:pPr>
        <w:numPr>
          <w:ilvl w:val="0"/>
          <w:numId w:val="1"/>
        </w:numPr>
        <w:ind w:right="0" w:hanging="360"/>
      </w:pPr>
      <w:r>
        <w:t xml:space="preserve">праздничные дни. </w:t>
      </w:r>
    </w:p>
    <w:p w:rsidR="005E01A4" w:rsidRDefault="00D740DB">
      <w:pPr>
        <w:spacing w:after="22" w:line="259" w:lineRule="auto"/>
        <w:ind w:left="938" w:right="0" w:firstLine="0"/>
        <w:jc w:val="left"/>
      </w:pPr>
      <w:r>
        <w:t xml:space="preserve"> </w:t>
      </w:r>
    </w:p>
    <w:p w:rsidR="005E01A4" w:rsidRDefault="00D740DB" w:rsidP="00DF21B2">
      <w:pPr>
        <w:spacing w:after="173"/>
        <w:ind w:right="0"/>
      </w:pPr>
      <w:r>
        <w:t xml:space="preserve">    Годовой календарный учебный график обсуждается и принимается педагогическим советом и утверждается приказо</w:t>
      </w:r>
      <w:r w:rsidR="0065445C">
        <w:t>м заведующего МБДОУ «Детский сад «Кораблик» п. Провидения»</w:t>
      </w:r>
      <w:r>
        <w:t xml:space="preserve"> на начало учебного года. Все изменения, вносимые в годовой учебный график, утверждаются приказом заведующего ДОО и доводятся до всех участников образовательного процесса. </w:t>
      </w:r>
      <w:r w:rsidR="0065445C">
        <w:t xml:space="preserve">МБДОУ «Детский сад «Кораблик» п. Провидения» </w:t>
      </w:r>
      <w:r>
        <w:t xml:space="preserve"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</w:t>
      </w:r>
      <w:r>
        <w:rPr>
          <w:b/>
          <w:sz w:val="28"/>
        </w:rPr>
        <w:t xml:space="preserve"> </w:t>
      </w:r>
    </w:p>
    <w:p w:rsidR="005E01A4" w:rsidRDefault="00D740DB">
      <w:pPr>
        <w:spacing w:after="29" w:line="259" w:lineRule="auto"/>
        <w:ind w:left="288" w:right="0" w:firstLine="0"/>
        <w:jc w:val="center"/>
      </w:pPr>
      <w:r>
        <w:rPr>
          <w:b/>
          <w:sz w:val="28"/>
        </w:rPr>
        <w:t xml:space="preserve"> </w:t>
      </w:r>
    </w:p>
    <w:p w:rsidR="005E01A4" w:rsidRDefault="00D740DB" w:rsidP="0065445C">
      <w:pPr>
        <w:spacing w:after="20" w:line="259" w:lineRule="auto"/>
        <w:ind w:left="2381" w:right="0" w:firstLine="0"/>
      </w:pPr>
      <w:r>
        <w:rPr>
          <w:b/>
          <w:sz w:val="28"/>
        </w:rPr>
        <w:t>Годовой календарный учебный график</w:t>
      </w:r>
    </w:p>
    <w:p w:rsidR="005E01A4" w:rsidRPr="0065445C" w:rsidRDefault="0065445C" w:rsidP="0065445C">
      <w:pPr>
        <w:spacing w:after="0" w:line="259" w:lineRule="auto"/>
        <w:ind w:left="0" w:right="1411" w:firstLine="0"/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tbl>
      <w:tblPr>
        <w:tblStyle w:val="TableGrid"/>
        <w:tblW w:w="9280" w:type="dxa"/>
        <w:tblInd w:w="578" w:type="dxa"/>
        <w:tblCellMar>
          <w:top w:w="50" w:type="dxa"/>
          <w:right w:w="14" w:type="dxa"/>
        </w:tblCellMar>
        <w:tblLook w:val="04A0"/>
      </w:tblPr>
      <w:tblGrid>
        <w:gridCol w:w="546"/>
        <w:gridCol w:w="3332"/>
        <w:gridCol w:w="5402"/>
      </w:tblGrid>
      <w:tr w:rsidR="005E01A4" w:rsidTr="00775780">
        <w:trPr>
          <w:trHeight w:val="331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Дата начала учебного года</w:t>
            </w: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5D5C5F" w:rsidP="000F06FC">
            <w:pPr>
              <w:spacing w:after="0" w:line="259" w:lineRule="auto"/>
              <w:ind w:left="112" w:right="0" w:firstLine="0"/>
              <w:jc w:val="left"/>
            </w:pPr>
            <w:r>
              <w:t>01.09.20</w:t>
            </w:r>
            <w:r w:rsidR="000F06FC">
              <w:t>22</w:t>
            </w:r>
            <w:r w:rsidR="00D740DB">
              <w:t xml:space="preserve"> года </w:t>
            </w:r>
          </w:p>
        </w:tc>
      </w:tr>
      <w:tr w:rsidR="005E01A4" w:rsidTr="00775780">
        <w:trPr>
          <w:trHeight w:val="646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tabs>
                <w:tab w:val="right" w:pos="3348"/>
              </w:tabs>
              <w:spacing w:after="6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Дата окончания </w:t>
            </w:r>
            <w:r>
              <w:rPr>
                <w:b/>
              </w:rPr>
              <w:tab/>
              <w:t xml:space="preserve">учебного </w:t>
            </w:r>
          </w:p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года</w:t>
            </w: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5D5C5F" w:rsidP="000F06FC">
            <w:pPr>
              <w:spacing w:after="0" w:line="259" w:lineRule="auto"/>
              <w:ind w:left="112" w:right="0" w:firstLine="0"/>
              <w:jc w:val="left"/>
            </w:pPr>
            <w:r>
              <w:t>31.05.202</w:t>
            </w:r>
            <w:r w:rsidR="000F06FC">
              <w:t>3</w:t>
            </w:r>
            <w:r w:rsidR="00D740DB">
              <w:t xml:space="preserve"> года </w:t>
            </w:r>
          </w:p>
        </w:tc>
      </w:tr>
      <w:tr w:rsidR="005E01A4" w:rsidTr="00775780">
        <w:trPr>
          <w:trHeight w:val="43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3.</w:t>
            </w:r>
            <w:r>
              <w:t xml:space="preserve"> 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Продолжительность учебного </w:t>
            </w:r>
            <w:r w:rsidR="005D5C5F">
              <w:rPr>
                <w:b/>
              </w:rPr>
              <w:t>года: 36</w:t>
            </w:r>
            <w:r>
              <w:rPr>
                <w:b/>
              </w:rPr>
              <w:t xml:space="preserve"> недели</w:t>
            </w:r>
            <w:r>
              <w:t xml:space="preserve"> </w:t>
            </w:r>
          </w:p>
        </w:tc>
      </w:tr>
      <w:tr w:rsidR="005E01A4" w:rsidTr="00DF21B2">
        <w:trPr>
          <w:trHeight w:val="350"/>
        </w:trPr>
        <w:tc>
          <w:tcPr>
            <w:tcW w:w="3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  <w:r w:rsidR="006E0766">
              <w:t>I полугодие -  16</w:t>
            </w:r>
            <w:r>
              <w:t xml:space="preserve"> недель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6E0766" w:rsidP="000F06FC">
            <w:pPr>
              <w:spacing w:after="0" w:line="259" w:lineRule="auto"/>
              <w:ind w:left="112" w:right="0" w:firstLine="0"/>
              <w:jc w:val="left"/>
            </w:pPr>
            <w:r>
              <w:t>01.09.20</w:t>
            </w:r>
            <w:r w:rsidR="000F06FC">
              <w:t>22</w:t>
            </w:r>
            <w:r>
              <w:t xml:space="preserve"> г. – 2</w:t>
            </w:r>
            <w:r w:rsidR="000F06FC">
              <w:t>3</w:t>
            </w:r>
            <w:r w:rsidR="005D5C5F">
              <w:t>.12.20</w:t>
            </w:r>
            <w:r w:rsidR="000F06FC">
              <w:t>22</w:t>
            </w:r>
            <w:r w:rsidR="00D740DB">
              <w:t xml:space="preserve">г. </w:t>
            </w:r>
          </w:p>
        </w:tc>
      </w:tr>
      <w:tr w:rsidR="005E01A4" w:rsidTr="00DF21B2">
        <w:trPr>
          <w:trHeight w:val="331"/>
        </w:trPr>
        <w:tc>
          <w:tcPr>
            <w:tcW w:w="3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  <w:r w:rsidR="006E0766">
              <w:t>II –полугодие - 20</w:t>
            </w:r>
            <w:r>
              <w:t xml:space="preserve"> недель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6E0766" w:rsidP="000F06FC">
            <w:pPr>
              <w:spacing w:after="0" w:line="259" w:lineRule="auto"/>
              <w:ind w:left="112" w:right="0" w:firstLine="0"/>
              <w:jc w:val="left"/>
            </w:pPr>
            <w:r>
              <w:t>09.01.202</w:t>
            </w:r>
            <w:r w:rsidR="000F06FC">
              <w:t>3</w:t>
            </w:r>
            <w:r>
              <w:t>г. – 31.05.202</w:t>
            </w:r>
            <w:r w:rsidR="000F06FC">
              <w:t>3</w:t>
            </w:r>
            <w:r w:rsidR="00D740DB">
              <w:t xml:space="preserve"> г. </w:t>
            </w:r>
          </w:p>
        </w:tc>
      </w:tr>
      <w:tr w:rsidR="005E01A4" w:rsidTr="00DF21B2">
        <w:trPr>
          <w:trHeight w:val="132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01A4" w:rsidRDefault="00D740DB">
            <w:pPr>
              <w:spacing w:after="12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E01A4" w:rsidRDefault="00D740D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DF21B2" w:rsidRDefault="00D740DB" w:rsidP="00DF21B2">
            <w:pPr>
              <w:spacing w:after="0" w:line="291" w:lineRule="auto"/>
              <w:ind w:left="20" w:right="2" w:firstLine="0"/>
              <w:rPr>
                <w:b/>
              </w:rPr>
            </w:pPr>
            <w:r>
              <w:rPr>
                <w:b/>
              </w:rPr>
              <w:t xml:space="preserve">Продолжительность учебной недели, режим работы ДОО </w:t>
            </w:r>
          </w:p>
          <w:p w:rsidR="005E01A4" w:rsidRDefault="00D740DB" w:rsidP="00DF21B2">
            <w:pPr>
              <w:spacing w:after="0" w:line="291" w:lineRule="auto"/>
              <w:ind w:left="20" w:right="2" w:firstLine="0"/>
            </w:pPr>
            <w:r>
              <w:rPr>
                <w:b/>
              </w:rPr>
              <w:t xml:space="preserve">в учебном году </w:t>
            </w:r>
          </w:p>
          <w:p w:rsidR="005E01A4" w:rsidRDefault="00D740D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-18" w:right="96" w:firstLine="0"/>
            </w:pPr>
            <w:r>
              <w:rPr>
                <w:b/>
              </w:rPr>
              <w:t xml:space="preserve"> </w:t>
            </w:r>
            <w:r>
              <w:t xml:space="preserve">Пятидневная рабочая неделя. Выходные </w:t>
            </w:r>
            <w:r w:rsidR="006E0766">
              <w:t xml:space="preserve">дни: </w:t>
            </w:r>
            <w:r w:rsidR="006E0766" w:rsidRPr="006E0766">
              <w:t>суббота</w:t>
            </w:r>
            <w:r>
              <w:t>, воскресенье и праздничные дня в соответствии с законодательством Российской Федера</w:t>
            </w:r>
            <w:r w:rsidR="006E0766">
              <w:t>ции. Продолжительность работы 11,5 часов ежедневно, с 07.30 до 19</w:t>
            </w:r>
            <w:r>
              <w:t xml:space="preserve">.00 </w:t>
            </w:r>
          </w:p>
        </w:tc>
      </w:tr>
      <w:tr w:rsidR="00DF21B2" w:rsidTr="00786130">
        <w:trPr>
          <w:trHeight w:val="331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21B2" w:rsidRDefault="00DF21B2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>5.</w:t>
            </w:r>
            <w:r>
              <w:t xml:space="preserve"> 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21B2" w:rsidRDefault="00DF21B2" w:rsidP="00DF21B2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Каникулярное время</w:t>
            </w:r>
          </w:p>
        </w:tc>
      </w:tr>
      <w:tr w:rsidR="005E01A4" w:rsidTr="00775780">
        <w:trPr>
          <w:trHeight w:val="643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01A4" w:rsidRDefault="00D740DB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E01A4" w:rsidRDefault="00D740DB">
            <w:pPr>
              <w:spacing w:after="58" w:line="259" w:lineRule="auto"/>
              <w:ind w:left="5" w:right="0" w:firstLine="0"/>
              <w:jc w:val="left"/>
            </w:pPr>
            <w:r>
              <w:t xml:space="preserve">Зимние каникулы 1 неделя </w:t>
            </w:r>
          </w:p>
          <w:p w:rsidR="005E01A4" w:rsidRDefault="00D740DB">
            <w:pPr>
              <w:spacing w:after="0" w:line="259" w:lineRule="auto"/>
              <w:ind w:left="5" w:right="0" w:firstLine="0"/>
              <w:jc w:val="left"/>
            </w:pPr>
            <w:r>
              <w:t xml:space="preserve">(7 календарных </w:t>
            </w:r>
            <w:r w:rsidR="006E0766">
              <w:t xml:space="preserve">дней)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6E0766">
            <w:pPr>
              <w:spacing w:after="12" w:line="259" w:lineRule="auto"/>
              <w:ind w:left="102" w:right="0" w:firstLine="0"/>
              <w:jc w:val="left"/>
            </w:pPr>
            <w:r>
              <w:t>2</w:t>
            </w:r>
            <w:r w:rsidR="000F06FC">
              <w:t>6</w:t>
            </w:r>
            <w:r>
              <w:t>.12</w:t>
            </w:r>
            <w:r w:rsidR="00D740DB">
              <w:t>.20</w:t>
            </w:r>
            <w:r w:rsidR="000F06FC">
              <w:t>22</w:t>
            </w:r>
            <w:r w:rsidR="00D740DB">
              <w:t xml:space="preserve"> г. - </w:t>
            </w:r>
            <w:r>
              <w:t>09.01.202</w:t>
            </w:r>
            <w:r w:rsidR="000F06FC">
              <w:t>3</w:t>
            </w:r>
            <w:r w:rsidR="00D740DB">
              <w:t xml:space="preserve"> г. </w:t>
            </w:r>
          </w:p>
          <w:p w:rsidR="005E01A4" w:rsidRDefault="00D740DB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</w:tr>
      <w:tr w:rsidR="005E01A4" w:rsidTr="00775780">
        <w:trPr>
          <w:trHeight w:val="1851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01A4" w:rsidRDefault="00D740DB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E01A4" w:rsidRDefault="00D740DB">
            <w:pPr>
              <w:spacing w:after="0" w:line="259" w:lineRule="auto"/>
              <w:ind w:left="5" w:right="0" w:firstLine="0"/>
              <w:jc w:val="left"/>
            </w:pPr>
            <w:r>
              <w:t>Летние каникулы</w:t>
            </w:r>
            <w:r>
              <w:rPr>
                <w:sz w:val="16"/>
              </w:rPr>
              <w:t xml:space="preserve">  </w:t>
            </w:r>
          </w:p>
          <w:p w:rsidR="00DF21B2" w:rsidRDefault="00D740DB">
            <w:pPr>
              <w:spacing w:after="0" w:line="259" w:lineRule="auto"/>
              <w:ind w:left="5" w:right="0" w:firstLine="0"/>
            </w:pPr>
            <w:r>
              <w:t xml:space="preserve">Во время летнего оздоровительного периода проводится образовательная деятельность </w:t>
            </w:r>
            <w:r w:rsidR="006E0766">
              <w:t>художественно эстетической и</w:t>
            </w:r>
            <w:r>
              <w:t xml:space="preserve"> физкультурно</w:t>
            </w:r>
            <w:r w:rsidR="006E0766">
              <w:t>-</w:t>
            </w:r>
            <w:r>
              <w:t>оздоровительной направленности.</w:t>
            </w:r>
          </w:p>
          <w:p w:rsidR="00DF21B2" w:rsidRDefault="00DF21B2">
            <w:pPr>
              <w:spacing w:after="0" w:line="259" w:lineRule="auto"/>
              <w:ind w:left="5" w:right="0" w:firstLine="0"/>
            </w:pPr>
          </w:p>
          <w:p w:rsidR="00DF21B2" w:rsidRDefault="00DF21B2">
            <w:pPr>
              <w:spacing w:after="0" w:line="259" w:lineRule="auto"/>
              <w:ind w:left="5" w:right="0" w:firstLine="0"/>
            </w:pPr>
          </w:p>
          <w:p w:rsidR="00DF21B2" w:rsidRDefault="00DF21B2">
            <w:pPr>
              <w:spacing w:after="0" w:line="259" w:lineRule="auto"/>
              <w:ind w:left="5" w:right="0" w:firstLine="0"/>
            </w:pPr>
          </w:p>
          <w:p w:rsidR="00DF21B2" w:rsidRDefault="00DF21B2">
            <w:pPr>
              <w:spacing w:after="0" w:line="259" w:lineRule="auto"/>
              <w:ind w:left="5" w:right="0" w:firstLine="0"/>
            </w:pPr>
          </w:p>
          <w:p w:rsidR="00DF21B2" w:rsidRDefault="00DF21B2">
            <w:pPr>
              <w:spacing w:after="0" w:line="259" w:lineRule="auto"/>
              <w:ind w:left="5" w:right="0" w:firstLine="0"/>
            </w:pPr>
          </w:p>
          <w:p w:rsidR="005E01A4" w:rsidRDefault="00D740DB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102" w:right="0" w:firstLine="0"/>
              <w:jc w:val="left"/>
            </w:pPr>
            <w:r>
              <w:t>01.06.20</w:t>
            </w:r>
            <w:r w:rsidR="000F06FC">
              <w:t>23</w:t>
            </w:r>
            <w:r>
              <w:t>г. - 30.08.20</w:t>
            </w:r>
            <w:r w:rsidR="000F06FC">
              <w:t>23</w:t>
            </w:r>
            <w:r>
              <w:t xml:space="preserve">г. </w:t>
            </w:r>
          </w:p>
          <w:p w:rsidR="005E01A4" w:rsidRDefault="00D740DB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</w:p>
          <w:p w:rsidR="005E01A4" w:rsidRDefault="00D740DB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  <w:p w:rsidR="005E01A4" w:rsidRDefault="00D740DB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</w:tc>
      </w:tr>
      <w:tr w:rsidR="005E01A4" w:rsidTr="00775780">
        <w:trPr>
          <w:trHeight w:val="33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01A4" w:rsidRDefault="00D740D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87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Организация образовательной деятельности </w:t>
            </w:r>
          </w:p>
        </w:tc>
      </w:tr>
      <w:tr w:rsidR="005E01A4" w:rsidTr="00775780">
        <w:trPr>
          <w:trHeight w:val="1579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6.1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E01A4" w:rsidRDefault="00D740DB">
            <w:pPr>
              <w:tabs>
                <w:tab w:val="right" w:pos="3348"/>
              </w:tabs>
              <w:spacing w:after="63" w:line="259" w:lineRule="auto"/>
              <w:ind w:left="0" w:right="0" w:firstLine="0"/>
              <w:jc w:val="left"/>
            </w:pPr>
            <w:r>
              <w:t xml:space="preserve">Недельная </w:t>
            </w:r>
            <w:r>
              <w:tab/>
              <w:t>образовательная</w:t>
            </w:r>
          </w:p>
          <w:p w:rsidR="005E01A4" w:rsidRDefault="00D740DB">
            <w:pPr>
              <w:spacing w:after="0" w:line="259" w:lineRule="auto"/>
              <w:ind w:left="5" w:right="0" w:firstLine="0"/>
              <w:jc w:val="left"/>
            </w:pPr>
            <w:r>
              <w:t xml:space="preserve">нагрузка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4" w:line="298" w:lineRule="auto"/>
              <w:ind w:left="102" w:right="2617" w:hanging="120"/>
              <w:jc w:val="left"/>
            </w:pPr>
            <w:r>
              <w:t xml:space="preserve"> 1 младшая   -   10 / 1ч.40 2 </w:t>
            </w:r>
            <w:r w:rsidR="006E0766">
              <w:t xml:space="preserve">2 </w:t>
            </w:r>
            <w:r>
              <w:t xml:space="preserve">младшая   -   11 / 2ч.45 Средняя   -  12 / 4 ч. </w:t>
            </w:r>
          </w:p>
          <w:p w:rsidR="005E01A4" w:rsidRDefault="00D740DB">
            <w:pPr>
              <w:spacing w:after="52" w:line="259" w:lineRule="auto"/>
              <w:ind w:left="102" w:right="0" w:firstLine="0"/>
              <w:jc w:val="left"/>
            </w:pPr>
            <w:r>
              <w:t xml:space="preserve">Старшая – 15 </w:t>
            </w:r>
            <w:r w:rsidR="006E0766">
              <w:t>/</w:t>
            </w:r>
            <w:r>
              <w:t xml:space="preserve"> 6ч.15 мин </w:t>
            </w:r>
          </w:p>
          <w:p w:rsidR="005E01A4" w:rsidRDefault="00D740DB">
            <w:pPr>
              <w:spacing w:after="0" w:line="259" w:lineRule="auto"/>
              <w:ind w:left="102" w:right="0" w:firstLine="0"/>
              <w:jc w:val="left"/>
            </w:pPr>
            <w:r>
              <w:t xml:space="preserve">Подготовительная к школе группе – 17 / 8ч.30м.  </w:t>
            </w:r>
          </w:p>
        </w:tc>
      </w:tr>
      <w:tr w:rsidR="006E0766" w:rsidTr="00775780">
        <w:trPr>
          <w:trHeight w:val="158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E0766" w:rsidRDefault="006E076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6.2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6E0766" w:rsidRDefault="006E0766" w:rsidP="00775780">
            <w:pPr>
              <w:spacing w:after="0" w:line="259" w:lineRule="auto"/>
              <w:ind w:left="5" w:right="0" w:firstLine="0"/>
              <w:jc w:val="center"/>
            </w:pPr>
            <w:r>
              <w:t>Продолжительность перерыва</w:t>
            </w:r>
          </w:p>
          <w:p w:rsidR="006E0766" w:rsidRDefault="00775780" w:rsidP="00775780">
            <w:pPr>
              <w:spacing w:after="0" w:line="259" w:lineRule="auto"/>
              <w:ind w:left="-84" w:right="0" w:firstLine="0"/>
            </w:pPr>
            <w:r>
              <w:t xml:space="preserve">    </w:t>
            </w:r>
            <w:r w:rsidR="006E0766">
              <w:t>ОД /период</w:t>
            </w:r>
            <w:r>
              <w:t xml:space="preserve"> ОД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E0766" w:rsidRDefault="006E0766">
            <w:pPr>
              <w:numPr>
                <w:ilvl w:val="0"/>
                <w:numId w:val="2"/>
              </w:numPr>
              <w:spacing w:after="40" w:line="259" w:lineRule="auto"/>
              <w:ind w:right="0" w:hanging="180"/>
              <w:jc w:val="left"/>
            </w:pPr>
            <w:r>
              <w:t xml:space="preserve">младшая   -   10/10 </w:t>
            </w:r>
          </w:p>
          <w:p w:rsidR="006E0766" w:rsidRDefault="006E0766">
            <w:pPr>
              <w:numPr>
                <w:ilvl w:val="0"/>
                <w:numId w:val="2"/>
              </w:numPr>
              <w:spacing w:after="38" w:line="259" w:lineRule="auto"/>
              <w:ind w:right="0" w:hanging="180"/>
              <w:jc w:val="left"/>
            </w:pPr>
            <w:r>
              <w:t xml:space="preserve">младшая   -   15/10 </w:t>
            </w:r>
          </w:p>
          <w:p w:rsidR="006E0766" w:rsidRDefault="006E0766">
            <w:pPr>
              <w:spacing w:after="38" w:line="259" w:lineRule="auto"/>
              <w:ind w:left="102" w:right="0" w:firstLine="0"/>
              <w:jc w:val="left"/>
            </w:pPr>
            <w:r>
              <w:t xml:space="preserve">Средняя   -  20/10 </w:t>
            </w:r>
          </w:p>
          <w:p w:rsidR="006E0766" w:rsidRDefault="006E0766">
            <w:pPr>
              <w:spacing w:after="51" w:line="259" w:lineRule="auto"/>
              <w:ind w:left="102" w:right="0" w:firstLine="0"/>
              <w:jc w:val="left"/>
            </w:pPr>
            <w:r>
              <w:t xml:space="preserve">Старшая -  25/10 </w:t>
            </w:r>
          </w:p>
          <w:p w:rsidR="006E0766" w:rsidRDefault="006E0766">
            <w:pPr>
              <w:spacing w:after="0" w:line="259" w:lineRule="auto"/>
              <w:ind w:left="102" w:right="0" w:firstLine="0"/>
              <w:jc w:val="left"/>
            </w:pPr>
            <w:r>
              <w:t xml:space="preserve">Подготовительная к школе группе - 30/10 </w:t>
            </w:r>
          </w:p>
        </w:tc>
      </w:tr>
      <w:tr w:rsidR="006E0766" w:rsidTr="00775780">
        <w:trPr>
          <w:trHeight w:val="127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E0766" w:rsidRDefault="006E076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6.3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6E0766" w:rsidRDefault="00D740DB" w:rsidP="00D740DB">
            <w:pPr>
              <w:spacing w:after="0" w:line="259" w:lineRule="auto"/>
              <w:ind w:left="142" w:right="0" w:firstLine="63"/>
              <w:jc w:val="center"/>
            </w:pPr>
            <w:r>
              <w:t xml:space="preserve">Организация проведения            педагогического мониторинга достижения детьми планируемых результатов </w:t>
            </w:r>
            <w:r w:rsidRPr="00F43B47">
              <w:t>освоения ООП ДО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E0766" w:rsidRDefault="006E0766" w:rsidP="00D740DB">
            <w:pPr>
              <w:spacing w:after="0" w:line="292" w:lineRule="auto"/>
              <w:ind w:left="-17" w:right="0" w:hanging="1"/>
              <w:jc w:val="left"/>
            </w:pPr>
            <w:r>
              <w:t xml:space="preserve">Для построения </w:t>
            </w:r>
            <w:r w:rsidR="00775780">
              <w:t>индивидуального образовательного</w:t>
            </w:r>
            <w:r>
              <w:t xml:space="preserve"> </w:t>
            </w:r>
            <w:r w:rsidR="00775780">
              <w:t>маршрута 01.10.20</w:t>
            </w:r>
            <w:r w:rsidR="000F06FC">
              <w:t>22</w:t>
            </w:r>
            <w:r w:rsidR="00775780">
              <w:t>г.-31.10.20</w:t>
            </w:r>
            <w:r w:rsidR="000F06FC">
              <w:t>22</w:t>
            </w:r>
            <w:r>
              <w:t>.</w:t>
            </w:r>
          </w:p>
          <w:p w:rsidR="006E0766" w:rsidRDefault="00775780" w:rsidP="000F06FC">
            <w:pPr>
              <w:spacing w:after="0" w:line="259" w:lineRule="auto"/>
              <w:ind w:left="102" w:right="0" w:firstLine="0"/>
              <w:jc w:val="left"/>
            </w:pPr>
            <w:r>
              <w:t>15.04.202</w:t>
            </w:r>
            <w:r w:rsidR="000F06FC">
              <w:t>3</w:t>
            </w:r>
            <w:r>
              <w:t>г. -15.05.202</w:t>
            </w:r>
            <w:r w:rsidR="000F06FC">
              <w:t>3</w:t>
            </w:r>
            <w:r w:rsidR="006E0766">
              <w:t>г.</w:t>
            </w:r>
          </w:p>
        </w:tc>
      </w:tr>
      <w:tr w:rsidR="005E01A4" w:rsidTr="00DF21B2">
        <w:trPr>
          <w:trHeight w:val="1267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6.4 </w:t>
            </w:r>
          </w:p>
          <w:p w:rsidR="005E01A4" w:rsidRDefault="00D740DB">
            <w:pPr>
              <w:spacing w:after="16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E01A4" w:rsidRDefault="00D740DB">
            <w:pPr>
              <w:spacing w:after="21"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5E01A4" w:rsidRDefault="00D740DB">
            <w:pPr>
              <w:spacing w:after="24"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5E01A4" w:rsidRDefault="00D740DB">
            <w:pPr>
              <w:spacing w:after="12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5E01A4" w:rsidRDefault="00D740D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E01A4" w:rsidRDefault="00D740DB">
            <w:pPr>
              <w:spacing w:after="0" w:line="259" w:lineRule="auto"/>
              <w:ind w:left="108" w:right="0" w:firstLine="0"/>
            </w:pPr>
            <w:r>
              <w:t xml:space="preserve">Периодичность проведения родительских собраний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E01A4" w:rsidRDefault="00D740DB">
            <w:pPr>
              <w:spacing w:after="53" w:line="259" w:lineRule="auto"/>
              <w:ind w:left="112" w:right="0" w:firstLine="0"/>
              <w:jc w:val="left"/>
            </w:pPr>
            <w:r>
              <w:t xml:space="preserve">               1 раз в квартал </w:t>
            </w:r>
          </w:p>
          <w:p w:rsidR="005E01A4" w:rsidRDefault="00D740DB">
            <w:pPr>
              <w:spacing w:after="49" w:line="259" w:lineRule="auto"/>
              <w:ind w:left="112" w:right="0" w:firstLine="0"/>
              <w:jc w:val="left"/>
            </w:pPr>
            <w:r>
              <w:t xml:space="preserve">1.Сентябрь – октябрь </w:t>
            </w:r>
          </w:p>
          <w:p w:rsidR="005E01A4" w:rsidRDefault="00D740DB">
            <w:pPr>
              <w:spacing w:after="49" w:line="259" w:lineRule="auto"/>
              <w:ind w:left="112" w:right="0" w:firstLine="0"/>
              <w:jc w:val="left"/>
            </w:pPr>
            <w:r>
              <w:t xml:space="preserve">2.Декабрь </w:t>
            </w:r>
          </w:p>
          <w:p w:rsidR="005E01A4" w:rsidRDefault="00D740DB">
            <w:pPr>
              <w:spacing w:after="0" w:line="259" w:lineRule="auto"/>
              <w:ind w:left="112" w:right="0" w:firstLine="0"/>
              <w:jc w:val="left"/>
            </w:pPr>
            <w:r>
              <w:t xml:space="preserve">3.Апрель-май </w:t>
            </w:r>
          </w:p>
        </w:tc>
      </w:tr>
    </w:tbl>
    <w:p w:rsidR="005E01A4" w:rsidRDefault="00D740DB">
      <w:pPr>
        <w:spacing w:after="0" w:line="259" w:lineRule="auto"/>
        <w:ind w:left="218" w:right="0" w:firstLine="0"/>
        <w:jc w:val="left"/>
      </w:pPr>
      <w:r>
        <w:t xml:space="preserve"> </w:t>
      </w:r>
    </w:p>
    <w:sectPr w:rsidR="005E01A4" w:rsidSect="0075277F">
      <w:pgSz w:w="11906" w:h="16838"/>
      <w:pgMar w:top="569" w:right="846" w:bottom="1149" w:left="14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1600"/>
    <w:multiLevelType w:val="hybridMultilevel"/>
    <w:tmpl w:val="79EA6C1A"/>
    <w:lvl w:ilvl="0" w:tplc="8272EDBC">
      <w:start w:val="1"/>
      <w:numFmt w:val="bullet"/>
      <w:lvlText w:val=""/>
      <w:lvlJc w:val="left"/>
      <w:pPr>
        <w:ind w:left="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53D8">
      <w:start w:val="1"/>
      <w:numFmt w:val="bullet"/>
      <w:lvlText w:val="o"/>
      <w:lvlJc w:val="left"/>
      <w:pPr>
        <w:ind w:left="1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60914">
      <w:start w:val="1"/>
      <w:numFmt w:val="bullet"/>
      <w:lvlText w:val="▪"/>
      <w:lvlJc w:val="left"/>
      <w:pPr>
        <w:ind w:left="2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2E5DA">
      <w:start w:val="1"/>
      <w:numFmt w:val="bullet"/>
      <w:lvlText w:val="•"/>
      <w:lvlJc w:val="left"/>
      <w:pPr>
        <w:ind w:left="2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E5DD6">
      <w:start w:val="1"/>
      <w:numFmt w:val="bullet"/>
      <w:lvlText w:val="o"/>
      <w:lvlJc w:val="left"/>
      <w:pPr>
        <w:ind w:left="3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8144">
      <w:start w:val="1"/>
      <w:numFmt w:val="bullet"/>
      <w:lvlText w:val="▪"/>
      <w:lvlJc w:val="left"/>
      <w:pPr>
        <w:ind w:left="4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E18E6">
      <w:start w:val="1"/>
      <w:numFmt w:val="bullet"/>
      <w:lvlText w:val="•"/>
      <w:lvlJc w:val="left"/>
      <w:pPr>
        <w:ind w:left="5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C6B7E">
      <w:start w:val="1"/>
      <w:numFmt w:val="bullet"/>
      <w:lvlText w:val="o"/>
      <w:lvlJc w:val="left"/>
      <w:pPr>
        <w:ind w:left="5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C8D28">
      <w:start w:val="1"/>
      <w:numFmt w:val="bullet"/>
      <w:lvlText w:val="▪"/>
      <w:lvlJc w:val="left"/>
      <w:pPr>
        <w:ind w:left="6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4A49ED"/>
    <w:multiLevelType w:val="hybridMultilevel"/>
    <w:tmpl w:val="ABC66A06"/>
    <w:lvl w:ilvl="0" w:tplc="C6C060DE">
      <w:start w:val="1"/>
      <w:numFmt w:val="decimal"/>
      <w:lvlText w:val="%1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C24E8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AA02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65988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C31E2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06C7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051A6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6FC2C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CD8F4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A4"/>
    <w:rsid w:val="000F06FC"/>
    <w:rsid w:val="004571A1"/>
    <w:rsid w:val="005D5C5F"/>
    <w:rsid w:val="005E01A4"/>
    <w:rsid w:val="0065445C"/>
    <w:rsid w:val="006E0766"/>
    <w:rsid w:val="0075277F"/>
    <w:rsid w:val="00775780"/>
    <w:rsid w:val="00BB7E02"/>
    <w:rsid w:val="00D740DB"/>
    <w:rsid w:val="00D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F"/>
    <w:pPr>
      <w:spacing w:after="13" w:line="269" w:lineRule="auto"/>
      <w:ind w:left="228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DF21B2"/>
    <w:pPr>
      <w:keepNext/>
      <w:spacing w:after="0" w:line="240" w:lineRule="auto"/>
      <w:ind w:left="0" w:right="0" w:firstLine="0"/>
      <w:jc w:val="left"/>
      <w:outlineLvl w:val="0"/>
    </w:pPr>
    <w:rPr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27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F21B2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Admin</cp:lastModifiedBy>
  <cp:revision>7</cp:revision>
  <dcterms:created xsi:type="dcterms:W3CDTF">2020-01-13T06:29:00Z</dcterms:created>
  <dcterms:modified xsi:type="dcterms:W3CDTF">2022-12-03T04:44:00Z</dcterms:modified>
</cp:coreProperties>
</file>