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99" w:rsidRPr="00737C64" w:rsidRDefault="00983399" w:rsidP="00737C64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7C64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ДОШКОЛЬНОЕ ОБРАЗОВАТЕЛЬНОЕ УЧРЕЖДЕНИЕ «ДЕТСКИЙ САД «КОРАБЛИК» ПОСЕЛКА ПРОВИДЕНИЯ»</w:t>
      </w:r>
    </w:p>
    <w:p w:rsidR="00983399" w:rsidRDefault="00983399" w:rsidP="009833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399" w:rsidRPr="00983399" w:rsidRDefault="00983399" w:rsidP="00A420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399">
        <w:rPr>
          <w:rFonts w:ascii="Times New Roman" w:eastAsia="Calibri" w:hAnsi="Times New Roman" w:cs="Times New Roman"/>
          <w:b/>
          <w:sz w:val="28"/>
          <w:szCs w:val="28"/>
        </w:rPr>
        <w:t>СОГЛАСОВАНО</w:t>
      </w:r>
      <w:r w:rsidRPr="0098339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8339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83399"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Pr="00983399">
        <w:rPr>
          <w:rFonts w:ascii="Times New Roman" w:eastAsia="Calibri" w:hAnsi="Times New Roman" w:cs="Times New Roman"/>
          <w:b/>
          <w:sz w:val="28"/>
          <w:szCs w:val="28"/>
        </w:rPr>
        <w:t xml:space="preserve">УТВЕРЖДАЮ </w:t>
      </w:r>
      <w:r w:rsidRPr="00983399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983399" w:rsidRPr="00983399" w:rsidRDefault="00983399" w:rsidP="00A420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3399">
        <w:rPr>
          <w:rFonts w:ascii="Times New Roman" w:eastAsia="Calibri" w:hAnsi="Times New Roman" w:cs="Times New Roman"/>
          <w:sz w:val="28"/>
          <w:szCs w:val="28"/>
        </w:rPr>
        <w:t>Председатель Совета ТК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983399">
        <w:rPr>
          <w:rFonts w:ascii="Times New Roman" w:eastAsia="Calibri" w:hAnsi="Times New Roman" w:cs="Times New Roman"/>
          <w:sz w:val="28"/>
          <w:szCs w:val="28"/>
        </w:rPr>
        <w:t xml:space="preserve"> Заведующая МБДОУ </w:t>
      </w:r>
    </w:p>
    <w:p w:rsidR="00983399" w:rsidRPr="00983399" w:rsidRDefault="00737C64" w:rsidP="00737C6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Сапронюк</w:t>
      </w:r>
      <w:proofErr w:type="spellEnd"/>
      <w:r w:rsidR="00983399" w:rsidRPr="00983399">
        <w:rPr>
          <w:rFonts w:ascii="Times New Roman" w:eastAsia="Calibri" w:hAnsi="Times New Roman" w:cs="Times New Roman"/>
          <w:sz w:val="28"/>
          <w:szCs w:val="28"/>
        </w:rPr>
        <w:t xml:space="preserve"> М.В.                                     </w:t>
      </w:r>
      <w:r w:rsidR="0098339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3399">
        <w:rPr>
          <w:rFonts w:ascii="Times New Roman" w:hAnsi="Times New Roman" w:cs="Times New Roman"/>
          <w:sz w:val="28"/>
          <w:szCs w:val="28"/>
        </w:rPr>
        <w:t xml:space="preserve">     МБДОУ </w:t>
      </w:r>
      <w:proofErr w:type="spellStart"/>
      <w:r w:rsidR="0098339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83399">
        <w:rPr>
          <w:rFonts w:ascii="Times New Roman" w:hAnsi="Times New Roman" w:cs="Times New Roman"/>
          <w:sz w:val="28"/>
          <w:szCs w:val="28"/>
        </w:rPr>
        <w:t xml:space="preserve">/с </w:t>
      </w:r>
      <w:r w:rsidR="00983399" w:rsidRPr="00983399">
        <w:rPr>
          <w:rFonts w:ascii="Times New Roman" w:eastAsia="Calibri" w:hAnsi="Times New Roman" w:cs="Times New Roman"/>
          <w:sz w:val="28"/>
          <w:szCs w:val="28"/>
        </w:rPr>
        <w:t>«Кораблик»</w:t>
      </w:r>
      <w:r w:rsidR="00983399" w:rsidRPr="0098339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                </w:t>
      </w:r>
      <w:r w:rsidR="0098339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3399" w:rsidRPr="00983399">
        <w:rPr>
          <w:rFonts w:ascii="Times New Roman" w:eastAsia="Calibri" w:hAnsi="Times New Roman" w:cs="Times New Roman"/>
          <w:sz w:val="28"/>
          <w:szCs w:val="28"/>
        </w:rPr>
        <w:t>__________Т.И. Мурашко</w:t>
      </w:r>
    </w:p>
    <w:p w:rsidR="00983399" w:rsidRPr="00983399" w:rsidRDefault="00983399" w:rsidP="00A420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39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83399">
        <w:rPr>
          <w:rFonts w:ascii="Times New Roman" w:eastAsia="Calibri" w:hAnsi="Times New Roman" w:cs="Times New Roman"/>
          <w:sz w:val="28"/>
          <w:szCs w:val="28"/>
        </w:rPr>
        <w:t>Приказ №</w:t>
      </w:r>
      <w:r w:rsidR="00A420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3399">
        <w:rPr>
          <w:rFonts w:ascii="Times New Roman" w:eastAsia="Calibri" w:hAnsi="Times New Roman" w:cs="Times New Roman"/>
          <w:sz w:val="28"/>
          <w:szCs w:val="28"/>
        </w:rPr>
        <w:t>2</w:t>
      </w:r>
      <w:r w:rsidR="00A420FC">
        <w:rPr>
          <w:rFonts w:ascii="Times New Roman" w:eastAsia="Calibri" w:hAnsi="Times New Roman" w:cs="Times New Roman"/>
          <w:sz w:val="28"/>
          <w:szCs w:val="28"/>
        </w:rPr>
        <w:t>2</w:t>
      </w:r>
      <w:r w:rsidRPr="00983399">
        <w:rPr>
          <w:rFonts w:ascii="Times New Roman" w:eastAsia="Calibri" w:hAnsi="Times New Roman" w:cs="Times New Roman"/>
          <w:sz w:val="28"/>
          <w:szCs w:val="28"/>
        </w:rPr>
        <w:t xml:space="preserve"> от 1</w:t>
      </w:r>
      <w:r w:rsidR="00A420FC">
        <w:rPr>
          <w:rFonts w:ascii="Times New Roman" w:eastAsia="Calibri" w:hAnsi="Times New Roman" w:cs="Times New Roman"/>
          <w:sz w:val="28"/>
          <w:szCs w:val="28"/>
        </w:rPr>
        <w:t>9</w:t>
      </w:r>
      <w:r w:rsidRPr="00983399">
        <w:rPr>
          <w:rFonts w:ascii="Times New Roman" w:eastAsia="Calibri" w:hAnsi="Times New Roman" w:cs="Times New Roman"/>
          <w:sz w:val="28"/>
          <w:szCs w:val="28"/>
        </w:rPr>
        <w:t>.01.20</w:t>
      </w:r>
      <w:r w:rsidR="00F520BF">
        <w:rPr>
          <w:rFonts w:ascii="Times New Roman" w:eastAsia="Calibri" w:hAnsi="Times New Roman" w:cs="Times New Roman"/>
          <w:sz w:val="28"/>
          <w:szCs w:val="28"/>
        </w:rPr>
        <w:t>22</w:t>
      </w:r>
      <w:r w:rsidRPr="00983399">
        <w:rPr>
          <w:rFonts w:ascii="Times New Roman" w:eastAsia="Calibri" w:hAnsi="Times New Roman" w:cs="Times New Roman"/>
          <w:sz w:val="28"/>
          <w:szCs w:val="28"/>
        </w:rPr>
        <w:t xml:space="preserve">г.                </w:t>
      </w:r>
    </w:p>
    <w:p w:rsidR="00A420FC" w:rsidRPr="00983399" w:rsidRDefault="00A420FC" w:rsidP="009833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399" w:rsidRPr="00A420FC" w:rsidRDefault="00983399" w:rsidP="00737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20F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420FC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 xml:space="preserve">                                 о Совете трудового коллектива </w:t>
      </w:r>
    </w:p>
    <w:p w:rsidR="00983399" w:rsidRPr="00983399" w:rsidRDefault="00983399" w:rsidP="00737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МБДОУ «Детский сад «Кораблик» п. Провидения»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 </w:t>
      </w:r>
    </w:p>
    <w:p w:rsidR="00983399" w:rsidRPr="00A420FC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 </w:t>
      </w:r>
      <w:r w:rsidRPr="00A420FC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Настоящее Положение регламентирует деятельность Совета трудового коллектива МБДОУ «Детский сад «Кораблик» п. Провидения», являющегося представительным органом самоуправления трудового коллектива.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1.1. Совет трудового коллектива является выборным, постоянно действующим органом, осуществляющим  свои функции и права от имени всего трудового коллектива детского сада.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1.2.  В своей деятельности  Совет трудового коллектива руководствуется законодательными и нормативными документами, регламентирующими деятельность учреждения.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1.3. В условиях функционирования  Совета обеспечивается взаимодействие администрации  с трудовым коллективом, общественными  организациями, отдельными членами коллектива.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 xml:space="preserve">1.4. Совет объединяет и централизует функции управления различных подразделений </w:t>
      </w:r>
      <w:r>
        <w:rPr>
          <w:rFonts w:ascii="Times New Roman" w:hAnsi="Times New Roman" w:cs="Times New Roman"/>
          <w:sz w:val="28"/>
          <w:szCs w:val="28"/>
        </w:rPr>
        <w:t>детского сада</w:t>
      </w:r>
      <w:r w:rsidRPr="00983399">
        <w:rPr>
          <w:rFonts w:ascii="Times New Roman" w:hAnsi="Times New Roman" w:cs="Times New Roman"/>
          <w:sz w:val="28"/>
          <w:szCs w:val="28"/>
        </w:rPr>
        <w:t xml:space="preserve"> и реализует идеи самоуправления через трудовой коллектив.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 xml:space="preserve">1.5. В своей деятельности  Совет подотчетен общему собранию  трудового коллектива </w:t>
      </w:r>
      <w:r>
        <w:rPr>
          <w:rFonts w:ascii="Times New Roman" w:hAnsi="Times New Roman" w:cs="Times New Roman"/>
          <w:sz w:val="28"/>
          <w:szCs w:val="28"/>
        </w:rPr>
        <w:t>детского сада</w:t>
      </w:r>
      <w:r w:rsidRPr="00983399">
        <w:rPr>
          <w:rFonts w:ascii="Times New Roman" w:hAnsi="Times New Roman" w:cs="Times New Roman"/>
          <w:sz w:val="28"/>
          <w:szCs w:val="28"/>
        </w:rPr>
        <w:t>.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1.6. Совет трудового коллектива работает по утвержденному плану, который доводится до сведения всех членов трудового коллектива. Наряду с вопросами, предусмотренными в плане, по инициативе администрации, общественных организаций, структурных подразделений, отдельных членов трудового коллектива могут рассматриваться и другие вопросы.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1.7. На заседания Совета могут приглашаться представители администрации, структурных подразделений, заинтересованные лица, отдельные члены коллектива.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1.8. По рассматриваемым вопросам  Совет выносит решения, которые считаются принятыми, если за них проголосовало большинство присутствующих членов Совета.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lastRenderedPageBreak/>
        <w:t>1.9. Решения  Совета трудового коллектива обязательны для выполнения администрацией, общественными организациями и членами трудового коллектива, если они не противоречат Законам РФ, и в целях реализации которых, издается приказ по общеобразовательному учреждению.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1.10. По обсуждаемым вопросам ведется протокол, который подписывается председателем и секретарем Совета. Содержание протокола доводится до сведения членов трудового коллектива.</w:t>
      </w:r>
    </w:p>
    <w:p w:rsidR="00983399" w:rsidRPr="00A420FC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0FC">
        <w:rPr>
          <w:rFonts w:ascii="Times New Roman" w:hAnsi="Times New Roman" w:cs="Times New Roman"/>
          <w:b/>
          <w:sz w:val="28"/>
          <w:szCs w:val="28"/>
        </w:rPr>
        <w:t>2. Структура и формирование совета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2.1. Совет трудового коллектива избирается на общем собрании коллектива  тайным или открытым голосованием.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2.2. Собрание считается правомочным, если в нем участвует более половины общего числа членов коллектива.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Собрания  созываются по мере необходимости, но не реже одного раза в год.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2.3. Собрание трудового коллектива решает вопрос о количественном составе  Совета.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2.4. Все члены Совета трудового коллектива избираются на равных правах. В Совет не избираются со</w:t>
      </w:r>
      <w:r>
        <w:rPr>
          <w:rFonts w:ascii="Times New Roman" w:hAnsi="Times New Roman" w:cs="Times New Roman"/>
          <w:sz w:val="28"/>
          <w:szCs w:val="28"/>
        </w:rPr>
        <w:t>вместители, временные работники</w:t>
      </w:r>
      <w:r w:rsidRPr="00983399">
        <w:rPr>
          <w:rFonts w:ascii="Times New Roman" w:hAnsi="Times New Roman" w:cs="Times New Roman"/>
          <w:sz w:val="28"/>
          <w:szCs w:val="28"/>
        </w:rPr>
        <w:t>.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2.5. Кандидаты в члены Совета выдвигаются на собраниях структурных подразделений учреждения..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2.6. Представители администрации не должны превышать более четверти общего количества членов Совета трудового коллектива.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2.7. Совет трудового коллектива имеет внутреннюю структуру, основными элементами которой являются: председатель, его заместитель, секретарь,  рабочие комиссии (постоянные и временные).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2.8.. Председатель ведет организационную, оперативную работу по текущим вопросам, организует деятельность Совета в процессе его заседания.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Организует разработку плана работы, выносит его на утверждение Совета.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Выдает оперативные задания, осуществляет контроль хода подготовки вопросов к заседанию Совета. Обеспечивает гласность работы Совета и выполнение его решений. Предлагает на утверждение Совета кандидатуры своего заместителя и секретаря. Докладывает собранию результаты деятельности Совета.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2.9. Секретарь осуществляет делопроизводство, ведет протоколы собраний, осуществляет учет выполнения обязанностей членами  Совета трудового коллектива.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 xml:space="preserve">2.10. Рабочие комиссии образуются в составе Совета из его членов для организации работы по отдельным направлениям деятельности </w:t>
      </w:r>
      <w:r>
        <w:rPr>
          <w:rFonts w:ascii="Times New Roman" w:hAnsi="Times New Roman" w:cs="Times New Roman"/>
          <w:sz w:val="28"/>
          <w:szCs w:val="28"/>
        </w:rPr>
        <w:t>детского сада</w:t>
      </w:r>
      <w:r w:rsidRPr="00983399">
        <w:rPr>
          <w:rFonts w:ascii="Times New Roman" w:hAnsi="Times New Roman" w:cs="Times New Roman"/>
          <w:sz w:val="28"/>
          <w:szCs w:val="28"/>
        </w:rPr>
        <w:t>.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2.10. При невыполнении своих обязанностей, утере доверия коллектива член СТК может быть досрочно лишен своих полномочий. В случае досрочного исключения члена СТК председатель созывает внеочередное общее собрание коллектива подразделения и проводит довыборы состава СТК. Любой член СТК может быть досрочно отозван  решением общего собрания коллектива подразделения.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lastRenderedPageBreak/>
        <w:t>2.11. Заседания СТК проводятся по мере необходимости, не реже одного раза в триместр.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2.12. Совет работает по разработанному и принятому  регламенту  и плану работы, которые согласуются  с  общим собранием трудового коллектива и руководителем детского сада.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2.13. О своей работе Совет отчитывается перед общим собранием трудового коллектива не реже одного  раза в год.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2.14. Совет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 xml:space="preserve">2.15. Срок полномочий СТК – </w:t>
      </w:r>
      <w:r w:rsidR="00487BE7">
        <w:rPr>
          <w:rFonts w:ascii="Times New Roman" w:hAnsi="Times New Roman" w:cs="Times New Roman"/>
          <w:sz w:val="28"/>
          <w:szCs w:val="28"/>
        </w:rPr>
        <w:t>пять лет</w:t>
      </w:r>
      <w:r w:rsidRPr="00983399">
        <w:rPr>
          <w:rFonts w:ascii="Times New Roman" w:hAnsi="Times New Roman" w:cs="Times New Roman"/>
          <w:sz w:val="28"/>
          <w:szCs w:val="28"/>
        </w:rPr>
        <w:t>. Срок полномочий председателя в случае его переизбрания не может превышать шести лет.</w:t>
      </w:r>
    </w:p>
    <w:p w:rsidR="00983399" w:rsidRPr="00A420FC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0FC">
        <w:rPr>
          <w:rFonts w:ascii="Times New Roman" w:hAnsi="Times New Roman" w:cs="Times New Roman"/>
          <w:b/>
          <w:sz w:val="28"/>
          <w:szCs w:val="28"/>
        </w:rPr>
        <w:t>3. Основные задачи.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 Основными задачами Совета являются: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3.1.Содействие администрации детского сада: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   в совершенствовании условий труда членов трудового коллектива, охраны жизни и здоровья сотрудников детского сада;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   в защите законных прав и интересов сотрудников;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 в организации и проведении мероприятий  с сотрудниками</w:t>
      </w:r>
      <w:proofErr w:type="gramStart"/>
      <w:r w:rsidRPr="0098339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3.2.Организация работы в трудовом коллективе по разъяснению  прав и обязанностей.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983399">
        <w:rPr>
          <w:rFonts w:ascii="Times New Roman" w:hAnsi="Times New Roman" w:cs="Times New Roman"/>
          <w:sz w:val="28"/>
          <w:szCs w:val="28"/>
        </w:rPr>
        <w:t>Защита прав и интересов работников детского сада.</w:t>
      </w:r>
    </w:p>
    <w:p w:rsidR="00983399" w:rsidRPr="00983399" w:rsidRDefault="00A420FC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983399" w:rsidRPr="00983399">
        <w:rPr>
          <w:rFonts w:ascii="Times New Roman" w:hAnsi="Times New Roman" w:cs="Times New Roman"/>
          <w:sz w:val="28"/>
          <w:szCs w:val="28"/>
        </w:rPr>
        <w:t xml:space="preserve">Осуществление  </w:t>
      </w:r>
      <w:proofErr w:type="gramStart"/>
      <w:r w:rsidR="00983399" w:rsidRPr="00983399">
        <w:rPr>
          <w:rFonts w:ascii="Times New Roman" w:hAnsi="Times New Roman" w:cs="Times New Roman"/>
          <w:sz w:val="28"/>
          <w:szCs w:val="28"/>
        </w:rPr>
        <w:t>контроля  за</w:t>
      </w:r>
      <w:proofErr w:type="gramEnd"/>
      <w:r w:rsidR="00983399" w:rsidRPr="00983399">
        <w:rPr>
          <w:rFonts w:ascii="Times New Roman" w:hAnsi="Times New Roman" w:cs="Times New Roman"/>
          <w:sz w:val="28"/>
          <w:szCs w:val="28"/>
        </w:rPr>
        <w:t>  соблюдением администрацией законодательства в сферах труда, заработной платы, охраны труда и техники безопасности.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3.5.Участие в расследовании несчастных случаев.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3.6.Содействие созданию в трудовом коллективе  спокойной, рабочей атмосферы, нормального психологического климата;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3.7.Оказание  администрации детского сада</w:t>
      </w:r>
      <w:r w:rsidRPr="00983399">
        <w:rPr>
          <w:rFonts w:ascii="Times New Roman" w:hAnsi="Times New Roman" w:cs="Times New Roman"/>
          <w:sz w:val="28"/>
          <w:szCs w:val="28"/>
        </w:rPr>
        <w:t xml:space="preserve"> активного содействия и контроля в вопросах укрепления трудовой дисциплины работников и соблюдения ими должностных обязанностей;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3.8. Активное участие в решении проблем, связанных с деятельностью детского сада.</w:t>
      </w:r>
    </w:p>
    <w:p w:rsidR="00983399" w:rsidRPr="00A420FC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0FC">
        <w:rPr>
          <w:rFonts w:ascii="Times New Roman" w:hAnsi="Times New Roman" w:cs="Times New Roman"/>
          <w:b/>
          <w:sz w:val="28"/>
          <w:szCs w:val="28"/>
        </w:rPr>
        <w:t>4. Функции Совета  трудового коллектива.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 4.1.Содействует обеспечению оптимальных условий труда для членов трудового  коллектива.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4.2.Проводит разъяснительную и консультационную работу среди членов коллектива об их правах и обязанностях.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4.3.Оказывает помощь администрации образовательного учреждения и планировании общих собраний трудового коллектива.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4.4.Принимает участие в контроле и организации безопасных условий труда, соблюдения санитарно – гигиенических правил и норм, противопожарных и антитеррористических мероприятий.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4.5.Взаимодействует с другими органами самоуправления по вопросам, относящимся к компетенции Совета.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lastRenderedPageBreak/>
        <w:t>4.6.Участвует в оценке уровня социального развития коллектива, изучении потребностей и интересов членов коллектива.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4.7. Рассматривает мероприятия по сохранению здоровья, обеспечению безопасных условий, повышению культуры и эстетики труда.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4.8. Участвует  в составлении сметы и контролирует правильность и своевременность ее исполнения.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 xml:space="preserve">4.9. Осуществляет </w:t>
      </w:r>
      <w:proofErr w:type="gramStart"/>
      <w:r w:rsidRPr="00983399">
        <w:rPr>
          <w:rFonts w:ascii="Times New Roman" w:hAnsi="Times New Roman" w:cs="Times New Roman"/>
          <w:sz w:val="28"/>
          <w:szCs w:val="28"/>
        </w:rPr>
        <w:t>контроль  за</w:t>
      </w:r>
      <w:proofErr w:type="gramEnd"/>
      <w:r w:rsidRPr="00983399">
        <w:rPr>
          <w:rFonts w:ascii="Times New Roman" w:hAnsi="Times New Roman" w:cs="Times New Roman"/>
          <w:sz w:val="28"/>
          <w:szCs w:val="28"/>
        </w:rPr>
        <w:t>  ведением и хранением трудовых книжек работников, своевременности внесения в них записей, в том числе при присвоении наград и квалификационных категорий по результатам аттестации.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4.10. Совместно с работодателем и работниками разрабатывает меры по защите персональных данных работников.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4.11.Представляет и защищает права работников в комиссии по трудовым спорам и суде.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4.12. Направляет учредителю заявление о нарушении руководителем учреждения, его заместителями законов и иных нормативных актов о труде, условий Коллективного договора с требованием о применении мер дисциплинарного взыскания вплоть до увольнения.</w:t>
      </w:r>
    </w:p>
    <w:p w:rsidR="00983399" w:rsidRPr="00A420FC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0FC">
        <w:rPr>
          <w:rFonts w:ascii="Times New Roman" w:hAnsi="Times New Roman" w:cs="Times New Roman"/>
          <w:b/>
          <w:sz w:val="28"/>
          <w:szCs w:val="28"/>
        </w:rPr>
        <w:t>5. Права Совета трудового коллектива: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 В соответствии с компетенцией, установленной настоящим Положением, Совет трудового коллектива имеет право: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5.1.На  мотивированное мнение по следующим локальным нормативным актам: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-           правила внутреннего трудового распорядка;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-           положение о материальном стимулировании работников;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-           нормы рабочего времени на отдельные виды деятельности;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-           показатели результативности и эффективности работы  для распределения выплат из стимулирующей части фонда оплаты труда;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-           график отпусков;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-           приказы о награждениях работников;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-      приказы о расторжении трудового договора с работниками;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-            другие документы, содержащие нормы трудового права</w:t>
      </w:r>
      <w:proofErr w:type="gramStart"/>
      <w:r w:rsidRPr="00983399">
        <w:rPr>
          <w:rFonts w:ascii="Times New Roman" w:hAnsi="Times New Roman" w:cs="Times New Roman"/>
          <w:sz w:val="28"/>
          <w:szCs w:val="28"/>
        </w:rPr>
        <w:t>;.</w:t>
      </w:r>
      <w:proofErr w:type="gramEnd"/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5.2.Вносить предложения администрации, органам самоуправления МБДОУ и получать информацию о результатах их рассмотрения.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5.3.Обращаться за разъяснениями в вышестоящие учреждения и организации.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5.4.Выслушивать и получать информацию от администрации  по вопросам, касающимся жизнедеятельности трудового коллектива.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5.5.Давать разъяснения и принимать меры по рассматриваемым обращениям членов трудового коллектива.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5.6. Принимать самостоятельные решения в пределах своих полномочий и в соответствии с законодательством, контролировать выполнение принятых решений.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5.7. Запрещать незаконные действия любых органов управления и должностных лиц учреждения.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5.8. По согласованию с работодателем рассматривает следующие вопросы: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lastRenderedPageBreak/>
        <w:t>а) расторжение трудового договора с работниками по инициативе работодателя;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б) привлечение работников к сверхурочным работам, работам в выходные и праздничные дни;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г) очередность предоставления отпусков;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339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83399">
        <w:rPr>
          <w:rFonts w:ascii="Times New Roman" w:hAnsi="Times New Roman" w:cs="Times New Roman"/>
          <w:sz w:val="28"/>
          <w:szCs w:val="28"/>
        </w:rPr>
        <w:t>) применение систем нормирования труда;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е) установление перечня должностей с ненормированным рабочим днем;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ж) снятие дисциплинарного взыскания до истечения одного года со дня применения;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и) установление сроков выплаты заработной платы работникам.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 5.9.Привлекать к своей работе любого члена коллектива, запрашивать информацию по рассматриваемым вопросам, выдавать отдельные задания.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5.10. Постановления и решения  Совета трудового коллектива могут быть отменены собранием коллектива.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5.11. Член  Совета трудового коллектива не может быть перемещен на другую работу, уволен или подвергнут административным взысканиям и материальным санкциям без согласия Совета трудового коллектива.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5.12. При невыполнении своих обязанностей, выработке решений, приведших к ущербу для предприятия, утере доверия коллектива член Совета может быть досрочно лишен своих полномочий. Решение об отзыве члена Совета принимается собранием трудового коллектива.</w:t>
      </w:r>
    </w:p>
    <w:p w:rsidR="00983399" w:rsidRPr="00A420FC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0FC">
        <w:rPr>
          <w:rFonts w:ascii="Times New Roman" w:hAnsi="Times New Roman" w:cs="Times New Roman"/>
          <w:b/>
          <w:sz w:val="28"/>
          <w:szCs w:val="28"/>
        </w:rPr>
        <w:t> 6. Права Совета трудового коллектива при выполнении коллективного договора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6.1. Выступая представителем работников и являясь стороной коллективного договора, Совет трудового коллектива принимает на себя обязательства  по всем разделам коллективного договора.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 xml:space="preserve">6.2.  </w:t>
      </w:r>
      <w:proofErr w:type="gramStart"/>
      <w:r w:rsidRPr="00983399">
        <w:rPr>
          <w:rFonts w:ascii="Times New Roman" w:hAnsi="Times New Roman" w:cs="Times New Roman"/>
          <w:sz w:val="28"/>
          <w:szCs w:val="28"/>
        </w:rPr>
        <w:t>Заведующая</w:t>
      </w:r>
      <w:proofErr w:type="gramEnd"/>
      <w:r w:rsidRPr="00983399">
        <w:rPr>
          <w:rFonts w:ascii="Times New Roman" w:hAnsi="Times New Roman" w:cs="Times New Roman"/>
          <w:sz w:val="28"/>
          <w:szCs w:val="28"/>
        </w:rPr>
        <w:t xml:space="preserve"> детского сада признает Совет трудового коллектива единственным полномочным представителем трудового коллектива.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6.2. Администрация обязуется включить председателя Совета трудового коллектива в состав аттестационной комиссии, обеспечить его участие в совещаниях при заведующей.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6.3. Совет трудового коллектива имеет право контроля  соблюдения администрацией трудового законодательства и нормативных актов, содержащих нормы трудового права.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 xml:space="preserve">6.4. В случаях, предусмотренных ТК </w:t>
      </w:r>
      <w:proofErr w:type="gramStart"/>
      <w:r w:rsidRPr="00983399">
        <w:rPr>
          <w:rFonts w:ascii="Times New Roman" w:hAnsi="Times New Roman" w:cs="Times New Roman"/>
          <w:sz w:val="28"/>
          <w:szCs w:val="28"/>
        </w:rPr>
        <w:t>РФ, заведующей принимает решения и издает</w:t>
      </w:r>
      <w:proofErr w:type="gramEnd"/>
      <w:r w:rsidRPr="00983399">
        <w:rPr>
          <w:rFonts w:ascii="Times New Roman" w:hAnsi="Times New Roman" w:cs="Times New Roman"/>
          <w:sz w:val="28"/>
          <w:szCs w:val="28"/>
        </w:rPr>
        <w:t xml:space="preserve"> локальные нормативные акты, содержащие нормы трудового права, с учетом мнения Совета трудового коллектива.</w:t>
      </w:r>
    </w:p>
    <w:p w:rsidR="00983399" w:rsidRPr="00A420FC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0FC">
        <w:rPr>
          <w:rFonts w:ascii="Times New Roman" w:hAnsi="Times New Roman" w:cs="Times New Roman"/>
          <w:b/>
          <w:sz w:val="28"/>
          <w:szCs w:val="28"/>
        </w:rPr>
        <w:t> 7.  Делопроизводство.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7.1.Совет ведет протоколы своих заседаний и общих собраний коллектива в соответствии с Инструкцией о ведении делопроизводства.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7.2. Протоколы хранятся в детском саду.</w:t>
      </w:r>
    </w:p>
    <w:p w:rsidR="00983399" w:rsidRPr="00983399" w:rsidRDefault="00983399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399">
        <w:rPr>
          <w:rFonts w:ascii="Times New Roman" w:hAnsi="Times New Roman" w:cs="Times New Roman"/>
          <w:sz w:val="28"/>
          <w:szCs w:val="28"/>
        </w:rPr>
        <w:t>7.3.Ответственность за делопроизводство в Совете возлагается на председателя Совета и секретаря.</w:t>
      </w:r>
    </w:p>
    <w:p w:rsidR="00BF3527" w:rsidRPr="00983399" w:rsidRDefault="00BF3527" w:rsidP="0073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3527" w:rsidRPr="00983399" w:rsidSect="00BF3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83399"/>
    <w:rsid w:val="00487BE7"/>
    <w:rsid w:val="006621D6"/>
    <w:rsid w:val="006E014D"/>
    <w:rsid w:val="00737C64"/>
    <w:rsid w:val="00866111"/>
    <w:rsid w:val="00983399"/>
    <w:rsid w:val="00A420FC"/>
    <w:rsid w:val="00AB736E"/>
    <w:rsid w:val="00BF3527"/>
    <w:rsid w:val="00F52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3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833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2018-09-12T08:48:00Z</cp:lastPrinted>
  <dcterms:created xsi:type="dcterms:W3CDTF">2018-09-12T08:18:00Z</dcterms:created>
  <dcterms:modified xsi:type="dcterms:W3CDTF">2022-12-03T00:11:00Z</dcterms:modified>
</cp:coreProperties>
</file>