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51" w:rsidRDefault="00A67F51">
      <w:pPr>
        <w:rPr>
          <w:rFonts w:ascii="Times New Roman" w:hAnsi="Times New Roman"/>
          <w:sz w:val="26"/>
          <w:szCs w:val="26"/>
        </w:rPr>
      </w:pPr>
    </w:p>
    <w:p w:rsidR="00594A42" w:rsidRDefault="00594A42">
      <w:pPr>
        <w:rPr>
          <w:rFonts w:ascii="Times New Roman" w:hAnsi="Times New Roman"/>
          <w:sz w:val="26"/>
          <w:szCs w:val="26"/>
        </w:rPr>
      </w:pPr>
    </w:p>
    <w:tbl>
      <w:tblPr>
        <w:tblStyle w:val="310"/>
        <w:tblpPr w:leftFromText="180" w:rightFromText="180" w:vertAnchor="text" w:tblpY="1"/>
        <w:tblW w:w="0" w:type="auto"/>
        <w:tblLook w:val="0600" w:firstRow="0" w:lastRow="0" w:firstColumn="0" w:lastColumn="0" w:noHBand="1" w:noVBand="1"/>
      </w:tblPr>
      <w:tblGrid>
        <w:gridCol w:w="2972"/>
        <w:gridCol w:w="3412"/>
        <w:gridCol w:w="3109"/>
      </w:tblGrid>
      <w:tr w:rsidR="00AB3A0F" w:rsidRPr="00574428" w:rsidTr="00B64769">
        <w:trPr>
          <w:trHeight w:val="266"/>
        </w:trPr>
        <w:tc>
          <w:tcPr>
            <w:tcW w:w="2972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Согласовано на заседании</w:t>
            </w:r>
          </w:p>
        </w:tc>
        <w:tc>
          <w:tcPr>
            <w:tcW w:w="3412" w:type="dxa"/>
            <w:vMerge w:val="restart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</w:tcPr>
          <w:p w:rsidR="00DE363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Утверждаю </w:t>
            </w:r>
            <w:r w:rsidR="00DE3638"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AB3A0F" w:rsidRPr="00574428" w:rsidRDefault="00DE3638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Заведующая МБДОУ</w:t>
            </w:r>
          </w:p>
        </w:tc>
      </w:tr>
      <w:tr w:rsidR="00AB3A0F" w:rsidRPr="00574428" w:rsidTr="00B64769">
        <w:trPr>
          <w:trHeight w:val="266"/>
        </w:trPr>
        <w:tc>
          <w:tcPr>
            <w:tcW w:w="2972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педагогического совета </w:t>
            </w:r>
          </w:p>
        </w:tc>
        <w:tc>
          <w:tcPr>
            <w:tcW w:w="3412" w:type="dxa"/>
            <w:vMerge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</w:tcPr>
          <w:p w:rsidR="00AB3A0F" w:rsidRPr="00574428" w:rsidRDefault="00DE3638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«Детский сад «Кораблик»</w:t>
            </w:r>
          </w:p>
        </w:tc>
      </w:tr>
      <w:tr w:rsidR="00AB3A0F" w:rsidRPr="00574428" w:rsidTr="00B64769">
        <w:trPr>
          <w:trHeight w:val="266"/>
        </w:trPr>
        <w:tc>
          <w:tcPr>
            <w:tcW w:w="2972" w:type="dxa"/>
          </w:tcPr>
          <w:p w:rsidR="00AB3A0F" w:rsidRPr="00574428" w:rsidRDefault="00AB3A0F" w:rsidP="00D53E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от «2</w:t>
            </w:r>
            <w:r w:rsidR="00D53EEF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» августа 202</w:t>
            </w:r>
            <w:r w:rsidR="0046355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412" w:type="dxa"/>
            <w:vMerge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</w:tcPr>
          <w:p w:rsidR="00AB3A0F" w:rsidRPr="00574428" w:rsidRDefault="00DE3638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п. Провидения»</w:t>
            </w:r>
          </w:p>
        </w:tc>
      </w:tr>
      <w:tr w:rsidR="00AB3A0F" w:rsidRPr="00574428" w:rsidTr="00B64769">
        <w:trPr>
          <w:trHeight w:val="266"/>
        </w:trPr>
        <w:tc>
          <w:tcPr>
            <w:tcW w:w="2972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Протокол № 1</w:t>
            </w:r>
          </w:p>
        </w:tc>
        <w:tc>
          <w:tcPr>
            <w:tcW w:w="3412" w:type="dxa"/>
            <w:vMerge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</w:tcPr>
          <w:p w:rsidR="00AB3A0F" w:rsidRPr="00574428" w:rsidRDefault="00DE3638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Т.И.</w:t>
            </w: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Мурашко</w:t>
            </w:r>
            <w:proofErr w:type="spellEnd"/>
          </w:p>
        </w:tc>
      </w:tr>
      <w:tr w:rsidR="00AB3A0F" w:rsidRPr="00574428" w:rsidTr="00B64769">
        <w:trPr>
          <w:trHeight w:val="266"/>
        </w:trPr>
        <w:tc>
          <w:tcPr>
            <w:tcW w:w="2972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2" w:type="dxa"/>
            <w:vMerge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</w:tcPr>
          <w:p w:rsidR="00AB3A0F" w:rsidRPr="00574428" w:rsidRDefault="00DE3638" w:rsidP="003B2E69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53EE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  <w:r w:rsidRPr="00D53EE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 28.08.202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D53EE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</w:tbl>
    <w:p w:rsidR="00AB3A0F" w:rsidRPr="00574428" w:rsidRDefault="00AB3A0F" w:rsidP="003B2E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7442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Pr="00D53EEF">
        <w:rPr>
          <w:rFonts w:ascii="Times New Roman" w:hAnsi="Times New Roman"/>
          <w:sz w:val="26"/>
          <w:szCs w:val="26"/>
          <w:lang w:eastAsia="ru-RU"/>
        </w:rPr>
        <w:t>.</w:t>
      </w:r>
      <w:r w:rsidRPr="00574428">
        <w:rPr>
          <w:rFonts w:ascii="Times New Roman" w:hAnsi="Times New Roman"/>
          <w:sz w:val="26"/>
          <w:szCs w:val="26"/>
          <w:lang w:eastAsia="ru-RU"/>
        </w:rPr>
        <w:br w:type="textWrapping" w:clear="all"/>
      </w:r>
    </w:p>
    <w:p w:rsidR="00AB3A0F" w:rsidRPr="00574428" w:rsidRDefault="00AB3A0F" w:rsidP="00AB3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AB3A0F" w:rsidRDefault="00AB3A0F" w:rsidP="00AB3A0F">
      <w:pPr>
        <w:spacing w:after="0" w:line="36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AB3A0F">
        <w:rPr>
          <w:rFonts w:ascii="Times New Roman" w:hAnsi="Times New Roman"/>
          <w:b/>
          <w:sz w:val="44"/>
          <w:szCs w:val="44"/>
          <w:lang w:eastAsia="ru-RU"/>
        </w:rPr>
        <w:t>РАБОЧАЯ ПРОГРАММА ВОСПИТАНИЯ</w:t>
      </w:r>
    </w:p>
    <w:p w:rsidR="00AB3A0F" w:rsidRDefault="00AB3A0F" w:rsidP="00AB3A0F">
      <w:pPr>
        <w:spacing w:after="0" w:line="36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AB3A0F">
        <w:rPr>
          <w:rFonts w:ascii="Times New Roman" w:hAnsi="Times New Roman"/>
          <w:b/>
          <w:sz w:val="44"/>
          <w:szCs w:val="44"/>
          <w:lang w:eastAsia="ru-RU"/>
        </w:rPr>
        <w:t xml:space="preserve">МБДОУ «ДЕТСКИЙ САД </w:t>
      </w:r>
    </w:p>
    <w:p w:rsidR="00AB3A0F" w:rsidRPr="00AB3A0F" w:rsidRDefault="00AB3A0F" w:rsidP="00AB3A0F">
      <w:pPr>
        <w:spacing w:after="0" w:line="36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AB3A0F">
        <w:rPr>
          <w:rFonts w:ascii="Times New Roman" w:hAnsi="Times New Roman"/>
          <w:b/>
          <w:sz w:val="44"/>
          <w:szCs w:val="44"/>
          <w:lang w:eastAsia="ru-RU"/>
        </w:rPr>
        <w:t>«КОРАБЛИК» П.ПРОВИДЕНИЯ»</w:t>
      </w:r>
    </w:p>
    <w:p w:rsidR="00AB3A0F" w:rsidRPr="00AB3A0F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Default="00AB3A0F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Pr="00574428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574428">
        <w:rPr>
          <w:rFonts w:ascii="Times New Roman" w:hAnsi="Times New Roman"/>
          <w:b/>
          <w:sz w:val="26"/>
          <w:szCs w:val="26"/>
          <w:lang w:eastAsia="ru-RU"/>
        </w:rPr>
        <w:t>пгт</w:t>
      </w:r>
      <w:proofErr w:type="spellEnd"/>
      <w:r w:rsidRPr="00574428">
        <w:rPr>
          <w:rFonts w:ascii="Times New Roman" w:hAnsi="Times New Roman"/>
          <w:b/>
          <w:sz w:val="26"/>
          <w:szCs w:val="26"/>
          <w:lang w:eastAsia="ru-RU"/>
        </w:rPr>
        <w:t>. Провидения</w:t>
      </w:r>
    </w:p>
    <w:p w:rsidR="00594A42" w:rsidRDefault="00AB3A0F" w:rsidP="00B64769">
      <w:pPr>
        <w:jc w:val="center"/>
        <w:rPr>
          <w:rFonts w:ascii="Times New Roman" w:hAnsi="Times New Roman"/>
          <w:sz w:val="26"/>
          <w:szCs w:val="26"/>
        </w:rPr>
      </w:pPr>
      <w:r w:rsidRPr="00574428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46355A">
        <w:rPr>
          <w:rFonts w:ascii="Times New Roman" w:hAnsi="Times New Roman"/>
          <w:b/>
          <w:sz w:val="26"/>
          <w:szCs w:val="26"/>
          <w:lang w:eastAsia="ru-RU"/>
        </w:rPr>
        <w:t>4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г.</w:t>
      </w:r>
    </w:p>
    <w:p w:rsidR="00594A42" w:rsidRDefault="00594A42">
      <w:pPr>
        <w:rPr>
          <w:rFonts w:ascii="Times New Roman" w:hAnsi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2197"/>
        <w:tblW w:w="9606" w:type="dxa"/>
        <w:tblLook w:val="04A0" w:firstRow="1" w:lastRow="0" w:firstColumn="1" w:lastColumn="0" w:noHBand="0" w:noVBand="1"/>
      </w:tblPr>
      <w:tblGrid>
        <w:gridCol w:w="736"/>
        <w:gridCol w:w="8019"/>
        <w:gridCol w:w="851"/>
      </w:tblGrid>
      <w:tr w:rsidR="003B2E69" w:rsidRPr="00594A42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851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Стр.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4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Целевой раздел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Цель и задачи воспитания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Направления воспитания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Целевые ориентиры воспитания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1.3.1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Целевые ориентиры воспитания детей раннего возраста (к 3 годам)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1.3.2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Целевые ориентиры воспитания детей на этапе завершения освоения программы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Содержательный раздел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Уклад образовательной организации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Воспитывающая среда образовательной организации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Общности образовательной организации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Задачи воспитания в образовательных областях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Формы совместной деятельности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Работа с родителями (законными представителями)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События образовательной организации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Совместная деятельность в образовательных ситуациях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Социальное партнерство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Организационный раздел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Кадровое обеспечение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Нормативно-методическое обеспечение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3B2E69" w:rsidRPr="007A24E6" w:rsidTr="003B2E69">
        <w:trPr>
          <w:trHeight w:val="82"/>
        </w:trPr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Требования к условиям работы с особыми категориями детей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</w:tbl>
    <w:p w:rsidR="00EA16B2" w:rsidRPr="00594A42" w:rsidRDefault="00EA16B2" w:rsidP="00EA16B2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sz w:val="26"/>
          <w:szCs w:val="26"/>
          <w:lang w:eastAsia="ru-RU"/>
        </w:rPr>
        <w:t>Пояснительная записка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Рабочая программа воспитания (далее – РПВ) МБДОУ Детский сад «Кораблик» п. Провидения» разработана в соответствии с Федеральной рабочей программой воспитания, руководствуясь: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Методическими рекомендациями Института  воспитания РАО «Разработка и проектирование рабочей программы воспитания», Методическими рекомендациями Министерства просвещения РФ « Об использовании государственных символов РФ (письмо от 15.04.2022 № СК- 295/06)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РПВ раскрывает задачи и направления воспитательной работы, предусматривает приобщение детей к российским  традиционным духовным ценностям (жизнь, достоинства,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включая культурные ценности своей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этнической группы, правилам и нормам в российском обществе.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Реализация РПВ предполагает социальное партнерство МБДОУ Детский сад «Кораблик» п. Провидения» с другими учреждениями образования и культуры, в том числе системой дополнительного образования детей.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sub_29115"/>
      <w:r w:rsidRPr="00594A42">
        <w:rPr>
          <w:rFonts w:ascii="Times New Roman" w:hAnsi="Times New Roman"/>
          <w:sz w:val="26"/>
          <w:szCs w:val="26"/>
          <w:lang w:eastAsia="ru-RU"/>
        </w:rPr>
        <w:t>Структура РПВ включает три раздела: целевой, содержательный и организационный.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bookmarkEnd w:id="0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Целевой раздел включает: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цели и задачи воспитания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общие задачи воспитания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направления воспитания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целевые ориентиры воспитания</w:t>
      </w:r>
    </w:p>
    <w:p w:rsidR="00B27089" w:rsidRPr="00594A42" w:rsidRDefault="00B27089" w:rsidP="00B2708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Содержательны</w:t>
      </w:r>
      <w:r w:rsidR="00256E4A">
        <w:rPr>
          <w:rFonts w:ascii="Times New Roman" w:hAnsi="Times New Roman"/>
          <w:sz w:val="26"/>
          <w:szCs w:val="26"/>
        </w:rPr>
        <w:t>й</w:t>
      </w:r>
      <w:r w:rsidRPr="00594A42">
        <w:rPr>
          <w:rFonts w:ascii="Times New Roman" w:hAnsi="Times New Roman"/>
          <w:sz w:val="26"/>
          <w:szCs w:val="26"/>
        </w:rPr>
        <w:t xml:space="preserve"> раздел включает: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описания уклада образовательной организации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описание воспитывающей среды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описание общности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задачи воспитания в образовательных областях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формы совместной деятельности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организация РППС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социальное партнерство</w:t>
      </w:r>
    </w:p>
    <w:p w:rsidR="00B27089" w:rsidRPr="00594A42" w:rsidRDefault="00B27089" w:rsidP="00B27089">
      <w:pPr>
        <w:pStyle w:val="af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27089" w:rsidRPr="00594A42" w:rsidRDefault="00B27089" w:rsidP="00B27089">
      <w:pPr>
        <w:pStyle w:val="af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Организационный раздел включает:</w:t>
      </w:r>
    </w:p>
    <w:p w:rsidR="00B27089" w:rsidRPr="00594A42" w:rsidRDefault="00B27089" w:rsidP="00B27089">
      <w:pPr>
        <w:pStyle w:val="af0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кадровое обеспечение</w:t>
      </w:r>
    </w:p>
    <w:p w:rsidR="00B27089" w:rsidRPr="00594A42" w:rsidRDefault="00B27089" w:rsidP="00B27089">
      <w:pPr>
        <w:pStyle w:val="af0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lastRenderedPageBreak/>
        <w:t>нормативно-методическое обеспечение</w:t>
      </w:r>
    </w:p>
    <w:p w:rsidR="00B27089" w:rsidRPr="00594A42" w:rsidRDefault="00B27089" w:rsidP="00B27089">
      <w:pPr>
        <w:pStyle w:val="af0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требования к условиям работы с особыми категориями детей.</w:t>
      </w:r>
    </w:p>
    <w:p w:rsidR="00B27089" w:rsidRPr="00594A42" w:rsidRDefault="00B27089" w:rsidP="00B27089">
      <w:pPr>
        <w:pStyle w:val="af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27089" w:rsidRPr="00594A42" w:rsidRDefault="00B27089" w:rsidP="00B27089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94A42">
        <w:rPr>
          <w:rFonts w:ascii="Times New Roman" w:hAnsi="Times New Roman"/>
          <w:b/>
          <w:sz w:val="26"/>
          <w:szCs w:val="26"/>
        </w:rPr>
        <w:t xml:space="preserve">1. Целевой раздел </w:t>
      </w:r>
    </w:p>
    <w:p w:rsidR="00B27089" w:rsidRPr="00594A42" w:rsidRDefault="00B27089" w:rsidP="00B27089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94A42">
        <w:rPr>
          <w:rFonts w:ascii="Times New Roman" w:hAnsi="Times New Roman"/>
          <w:b/>
          <w:sz w:val="26"/>
          <w:szCs w:val="26"/>
        </w:rPr>
        <w:t>1.1. Цель и задачи воспитания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sz w:val="26"/>
          <w:szCs w:val="26"/>
          <w:lang w:eastAsia="ru-RU"/>
        </w:rPr>
        <w:t>Общая цель воспитания в МБДОУ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Детский сад «Кораблик» п. Провидения»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sub_292111"/>
      <w:r w:rsidRPr="00594A42">
        <w:rPr>
          <w:rFonts w:ascii="Times New Roman" w:hAnsi="Times New Roman"/>
          <w:sz w:val="26"/>
          <w:szCs w:val="26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" w:name="sub_292112"/>
      <w:bookmarkEnd w:id="1"/>
      <w:r w:rsidRPr="00594A42">
        <w:rPr>
          <w:rFonts w:ascii="Times New Roman" w:hAnsi="Times New Roman"/>
          <w:sz w:val="26"/>
          <w:szCs w:val="26"/>
          <w:lang w:eastAsia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sub_292113"/>
      <w:bookmarkEnd w:id="2"/>
      <w:r w:rsidRPr="00594A42">
        <w:rPr>
          <w:rFonts w:ascii="Times New Roman" w:hAnsi="Times New Roman"/>
          <w:sz w:val="26"/>
          <w:szCs w:val="26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" w:name="sub_29212"/>
      <w:bookmarkEnd w:id="3"/>
      <w:r w:rsidRPr="00594A42">
        <w:rPr>
          <w:rFonts w:ascii="Times New Roman" w:hAnsi="Times New Roman"/>
          <w:b/>
          <w:sz w:val="26"/>
          <w:szCs w:val="26"/>
          <w:lang w:eastAsia="ru-RU"/>
        </w:rPr>
        <w:t>Общие задачи воспитания в МБДОУ</w:t>
      </w:r>
      <w:r w:rsidRPr="00594A42">
        <w:rPr>
          <w:rFonts w:ascii="Times New Roman" w:hAnsi="Times New Roman"/>
          <w:sz w:val="26"/>
          <w:szCs w:val="26"/>
          <w:lang w:eastAsia="ru-RU"/>
        </w:rPr>
        <w:t>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" w:name="sub_292121"/>
      <w:bookmarkEnd w:id="4"/>
      <w:r w:rsidRPr="00594A42">
        <w:rPr>
          <w:rFonts w:ascii="Times New Roman" w:hAnsi="Times New Roman"/>
          <w:sz w:val="26"/>
          <w:szCs w:val="26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" w:name="sub_292122"/>
      <w:bookmarkEnd w:id="5"/>
      <w:r w:rsidRPr="00594A42">
        <w:rPr>
          <w:rFonts w:ascii="Times New Roman" w:hAnsi="Times New Roman"/>
          <w:sz w:val="26"/>
          <w:szCs w:val="26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7" w:name="sub_292123"/>
      <w:bookmarkEnd w:id="6"/>
      <w:r w:rsidRPr="00594A42">
        <w:rPr>
          <w:rFonts w:ascii="Times New Roman" w:hAnsi="Times New Roman"/>
          <w:sz w:val="26"/>
          <w:szCs w:val="26"/>
          <w:lang w:eastAsia="ru-RU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8" w:name="sub_292124"/>
      <w:bookmarkEnd w:id="7"/>
      <w:r w:rsidRPr="00594A42">
        <w:rPr>
          <w:rFonts w:ascii="Times New Roman" w:hAnsi="Times New Roman"/>
          <w:sz w:val="26"/>
          <w:szCs w:val="26"/>
          <w:lang w:eastAsia="ru-RU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9" w:name="sub_2922"/>
      <w:bookmarkEnd w:id="8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sz w:val="26"/>
          <w:szCs w:val="26"/>
          <w:lang w:eastAsia="ru-RU"/>
        </w:rPr>
        <w:t>1.2. Направления воспитания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10" w:name="sub_29221"/>
      <w:bookmarkEnd w:id="9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Патриотическое 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1" w:name="sub_292211"/>
      <w:bookmarkEnd w:id="10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патриотического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2" w:name="sub_292212"/>
      <w:bookmarkEnd w:id="11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3" w:name="sub_292213"/>
      <w:bookmarkEnd w:id="12"/>
      <w:r w:rsidRPr="00594A42">
        <w:rPr>
          <w:rFonts w:ascii="Times New Roman" w:hAnsi="Times New Roman"/>
          <w:sz w:val="26"/>
          <w:szCs w:val="26"/>
          <w:lang w:eastAsia="ru-RU"/>
        </w:rPr>
        <w:t xml:space="preserve">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4" w:name="sub_292214"/>
      <w:bookmarkEnd w:id="13"/>
      <w:r w:rsidRPr="00594A42">
        <w:rPr>
          <w:rFonts w:ascii="Times New Roman" w:hAnsi="Times New Roman"/>
          <w:sz w:val="26"/>
          <w:szCs w:val="26"/>
          <w:lang w:eastAsia="ru-RU"/>
        </w:rPr>
        <w:t xml:space="preserve">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 xml:space="preserve">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15" w:name="sub_29222"/>
      <w:bookmarkEnd w:id="14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Духовно-нравственное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6" w:name="sub_292221"/>
      <w:bookmarkEnd w:id="15"/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духовно-нравственного 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7" w:name="sub_292222"/>
      <w:bookmarkEnd w:id="16"/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 Ценности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жизнь, милосердие, добро лежат в основе духовно-нравственного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8" w:name="sub_292223"/>
      <w:bookmarkEnd w:id="17"/>
      <w:r w:rsidRPr="00594A42">
        <w:rPr>
          <w:rFonts w:ascii="Times New Roman" w:hAnsi="Times New Roman"/>
          <w:sz w:val="26"/>
          <w:szCs w:val="26"/>
          <w:lang w:eastAsia="ru-RU"/>
        </w:rPr>
        <w:t xml:space="preserve">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19" w:name="sub_29223"/>
      <w:bookmarkEnd w:id="18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Социальное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0" w:name="sub_292231"/>
      <w:bookmarkEnd w:id="19"/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социального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1" w:name="sub_292232"/>
      <w:bookmarkEnd w:id="20"/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семья, дружба, человек и сотрудничество лежат в основе социального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2" w:name="sub_292233"/>
      <w:bookmarkEnd w:id="21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3" w:name="sub_292234"/>
      <w:bookmarkEnd w:id="22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24" w:name="sub_29224"/>
      <w:bookmarkEnd w:id="23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Познавательное 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5" w:name="sub_292241"/>
      <w:bookmarkEnd w:id="24"/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познавательного воспитания -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формирование ценности познания.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6" w:name="sub_292242"/>
      <w:bookmarkEnd w:id="25"/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Ценность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познание лежит в основе познавательного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7" w:name="sub_292243"/>
      <w:bookmarkEnd w:id="26"/>
      <w:r w:rsidRPr="00594A42">
        <w:rPr>
          <w:rFonts w:ascii="Times New Roman" w:hAnsi="Times New Roman"/>
          <w:sz w:val="26"/>
          <w:szCs w:val="26"/>
          <w:lang w:eastAsia="ru-RU"/>
        </w:rPr>
        <w:t xml:space="preserve"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деформирует личностное развитие ребёнка.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8" w:name="sub_292244"/>
      <w:bookmarkEnd w:id="27"/>
      <w:r w:rsidRPr="00594A42">
        <w:rPr>
          <w:rFonts w:ascii="Times New Roman" w:hAnsi="Times New Roman"/>
          <w:sz w:val="26"/>
          <w:szCs w:val="26"/>
          <w:lang w:eastAsia="ru-RU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29" w:name="sub_29225"/>
      <w:bookmarkEnd w:id="28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Физическое и оздоровительное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0" w:name="sub_292251"/>
      <w:bookmarkEnd w:id="29"/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физического и оздоровительного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1" w:name="sub_292252"/>
      <w:bookmarkEnd w:id="30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жизнь и здоровье лежит в основе физического и оздоровительного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2" w:name="sub_292253"/>
      <w:bookmarkEnd w:id="31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Физическое и оздоровительное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33" w:name="sub_29226"/>
      <w:bookmarkEnd w:id="32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Трудовое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4" w:name="sub_292261"/>
      <w:bookmarkEnd w:id="33"/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 Цель трудового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формирование ценностного отношения детей к труду, трудолюбию и приобщение ребёнка к труду.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5" w:name="sub_292262"/>
      <w:bookmarkEnd w:id="34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Ценность </w:t>
      </w:r>
      <w:r w:rsidRPr="00594A42">
        <w:rPr>
          <w:rFonts w:ascii="Times New Roman" w:hAnsi="Times New Roman"/>
          <w:sz w:val="26"/>
          <w:szCs w:val="26"/>
          <w:lang w:eastAsia="ru-RU"/>
        </w:rPr>
        <w:t>- труд лежит в основе трудового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6" w:name="sub_292263"/>
      <w:bookmarkEnd w:id="35"/>
      <w:r w:rsidRPr="00594A42">
        <w:rPr>
          <w:rFonts w:ascii="Times New Roman" w:hAnsi="Times New Roman"/>
          <w:sz w:val="26"/>
          <w:szCs w:val="26"/>
          <w:lang w:eastAsia="ru-RU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37" w:name="sub_29227"/>
      <w:bookmarkEnd w:id="36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Эстетическое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8" w:name="sub_292271"/>
      <w:bookmarkEnd w:id="37"/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эстетического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способствовать становлению у ребёнка ценностного отношения к красоте.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9" w:name="sub_292272"/>
      <w:bookmarkEnd w:id="38"/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Ценности </w:t>
      </w:r>
      <w:r w:rsidRPr="00594A42">
        <w:rPr>
          <w:rFonts w:ascii="Times New Roman" w:hAnsi="Times New Roman"/>
          <w:sz w:val="26"/>
          <w:szCs w:val="26"/>
          <w:lang w:eastAsia="ru-RU"/>
        </w:rPr>
        <w:t>- культура, красота, лежат в основе эстетического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0" w:name="sub_292273"/>
      <w:bookmarkEnd w:id="39"/>
      <w:r w:rsidRPr="00594A42">
        <w:rPr>
          <w:rFonts w:ascii="Times New Roman" w:hAnsi="Times New Roman"/>
          <w:sz w:val="26"/>
          <w:szCs w:val="26"/>
          <w:lang w:eastAsia="ru-RU"/>
        </w:rPr>
        <w:t xml:space="preserve">Эстетическое воспитание направлено на воспитание любви к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прекрасному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1" w:name="sub_2923"/>
      <w:bookmarkEnd w:id="40"/>
      <w:r w:rsidRPr="00594A42">
        <w:rPr>
          <w:rFonts w:ascii="Times New Roman" w:hAnsi="Times New Roman"/>
          <w:b/>
          <w:sz w:val="26"/>
          <w:szCs w:val="26"/>
          <w:lang w:eastAsia="ru-RU"/>
        </w:rPr>
        <w:t>1.3. Целевые ориентиры воспитания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2" w:name="sub_29231"/>
      <w:bookmarkEnd w:id="41"/>
      <w:r w:rsidRPr="00594A42">
        <w:rPr>
          <w:rFonts w:ascii="Times New Roman" w:hAnsi="Times New Roman"/>
          <w:sz w:val="26"/>
          <w:szCs w:val="26"/>
          <w:lang w:eastAsia="ru-RU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"портреты" ребёнка к концу раннего и дошкольного возрастов.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3" w:name="sub_29232"/>
      <w:bookmarkEnd w:id="42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 соответствии с </w:t>
      </w:r>
      <w:hyperlink r:id="rId8" w:history="1">
        <w:r w:rsidRPr="00594A42">
          <w:rPr>
            <w:rFonts w:ascii="Times New Roman" w:hAnsi="Times New Roman"/>
            <w:sz w:val="26"/>
            <w:szCs w:val="26"/>
            <w:lang w:eastAsia="ru-RU"/>
          </w:rPr>
          <w:t>ФГОС</w:t>
        </w:r>
      </w:hyperlink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оценка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44" w:name="sub_129231"/>
      <w:bookmarkEnd w:id="43"/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1.3.1. Целевые ориентиры воспитания детей раннего возраста (к трем годам)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Таблица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                                                              Портрет ребёнка раннего возраста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(к 3-м годам)</w:t>
      </w:r>
    </w:p>
    <w:bookmarkEnd w:id="44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30"/>
        <w:gridCol w:w="5040"/>
      </w:tblGrid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воспитания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Патриотическое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Родина, природа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Жизнь,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милосердие, добро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понять и принять, что такое "хорошо" и "плохо".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 сочувствие, доброту.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Человек, семья,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дружба,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сотрудничество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Испытывающий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 позицию "Я сам!".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Познавательное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Познание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Любознательный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, активный в поведении и деятельности.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Физическое и оздоровительное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Здоровье, жизнь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Понимающий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</w:t>
            </w: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нравственные и волевые качества.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Трудовое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Поддерживающий элементарный порядок в окружающей обстановке. Стремящийся помогать старшим в доступных трудовых действиях.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Эстетическое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Культура и красота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45" w:name="sub_129232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1.3.2. Целевые ориентиры воспитания детей на этапе завершения освоения программы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Таблица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                                         Портрет ребёнка на этапе завершения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освоения программы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bookmarkEnd w:id="45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496"/>
        <w:gridCol w:w="5040"/>
      </w:tblGrid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Направления воспитания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Патриотическое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Родина, природа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Любящий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Жизнь,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милосердие,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добро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Различающий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Социальное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Человек, семья,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дружба,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сотрудничество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Проявляющий ответственность за свои действия и поведение;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принимающий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уважающий различия между людьми.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Владеющий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основами речевой культуры.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Дружелюбный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Познавательное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Познание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Проявляющий активность, самостоятельность, инициативу в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познавательной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игровой, коммуникативной и продуктивных видах деятельности и в самообслуживании.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Обладающий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Физическое и оздоровительное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Здоровье, жизнь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Понимающий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Демонстрирующий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потребность в двигательной деятельности.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Имеющий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представление о некоторых видах спорта и активного отдыха.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Трудовое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Понимающий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Проявляющий трудолюбие при выполнении поручений и в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самостоятельной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деятельности.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Эстетическое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Культура и красота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Стремящийся к отображению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прекрасного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продуктивных видах деятельности.</w:t>
            </w:r>
          </w:p>
        </w:tc>
      </w:tr>
    </w:tbl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46" w:name="sub_293"/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sz w:val="26"/>
          <w:szCs w:val="26"/>
          <w:lang w:eastAsia="ru-RU"/>
        </w:rPr>
        <w:t xml:space="preserve">2. Содержательный раздел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7" w:name="sub_2931"/>
      <w:bookmarkEnd w:id="46"/>
      <w:r w:rsidRPr="00594A42">
        <w:rPr>
          <w:rFonts w:ascii="Times New Roman" w:hAnsi="Times New Roman"/>
          <w:sz w:val="26"/>
          <w:szCs w:val="26"/>
          <w:lang w:eastAsia="ru-RU"/>
        </w:rPr>
        <w:t>2.1</w:t>
      </w:r>
      <w:r w:rsidRPr="00594A42">
        <w:rPr>
          <w:rFonts w:ascii="Times New Roman" w:hAnsi="Times New Roman"/>
          <w:b/>
          <w:sz w:val="26"/>
          <w:szCs w:val="26"/>
          <w:lang w:eastAsia="ru-RU"/>
        </w:rPr>
        <w:t>. Уклад образовательной организации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8" w:name="sub_29312"/>
      <w:bookmarkEnd w:id="47"/>
      <w:r w:rsidRPr="00594A42">
        <w:rPr>
          <w:rFonts w:ascii="Times New Roman" w:hAnsi="Times New Roman"/>
          <w:sz w:val="26"/>
          <w:szCs w:val="26"/>
          <w:lang w:eastAsia="ru-RU"/>
        </w:rPr>
        <w:t xml:space="preserve"> Уклад МБДОУ «Детский сад «Кораблик» п. Провидения» - установившийся порядок жизни ДОО. Уклад определяет мировосприятие, гармонизацию интересов и возможностей совместной деятельности детских, взрослых и детско-взрослых общностей в прост</w:t>
      </w:r>
      <w:bookmarkStart w:id="49" w:name="sub_29314"/>
      <w:r w:rsidRPr="00594A42">
        <w:rPr>
          <w:rFonts w:ascii="Times New Roman" w:hAnsi="Times New Roman"/>
          <w:sz w:val="26"/>
          <w:szCs w:val="26"/>
          <w:lang w:eastAsia="ru-RU"/>
        </w:rPr>
        <w:t>ранстве дошкольного образования,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bookmarkEnd w:id="49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0" w:name="sub_29315"/>
      <w:bookmarkEnd w:id="48"/>
      <w:r w:rsidRPr="00594A42">
        <w:rPr>
          <w:rFonts w:ascii="Times New Roman" w:hAnsi="Times New Roman"/>
          <w:b/>
          <w:sz w:val="26"/>
          <w:szCs w:val="26"/>
          <w:lang w:eastAsia="ru-RU"/>
        </w:rPr>
        <w:t xml:space="preserve"> Основные характеристики (составляющие уклада):</w:t>
      </w:r>
    </w:p>
    <w:bookmarkEnd w:id="50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Цель и смысл деятельности ДОО, её миссия – </w:t>
      </w:r>
      <w:r w:rsidRPr="00594A42">
        <w:rPr>
          <w:rFonts w:ascii="Times New Roman" w:hAnsi="Times New Roman"/>
          <w:sz w:val="26"/>
          <w:szCs w:val="26"/>
          <w:lang w:eastAsia="ru-RU"/>
        </w:rPr>
        <w:t>разностороннее развитие ребёнка в период  дошкольного детства с учётом возрастных и индивидуальных особенностей российского народа, исторических и национально-культурных традиций.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МБДОУ Детский сад «Кораблик» п. Провидения» видит свою миссию, как: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1. Содействие семье: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формировании общей культуры, развитии физических, интеллектуальных и личностных качеств растущего ребёнка;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формировании предпосылок учебной деятельности, обеспечивающих социальную успешность;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сохранении и укреплении физического и психического здоровья ребёнка;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развитии содержательного партнёрства для создания единого образовательного пространства ребёнка;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повышении родительской компетенции;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2. Содействие современному российскому обществу в передаче новому поколению традиционных отечественных нравственных  гуманистических ценностей и идеалов;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3. Содействие государству в формировании основ патриотического чувства и гражданской принадлежности формирующей личности.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Образовательная организация выполняет миссию трансляции культуры деятельности, познания, общения, развития детей.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Принципы жизни и воспитания в МБДОУ «Детский сад «Кораблик» п. Провидения»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Принципы жизни и воспитания в МБДОУ «Детский сад «Кораблик» п.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lastRenderedPageBreak/>
        <w:t xml:space="preserve">Провидения» соответствуют основным принципам дошкольного образования в соответствии с ФГОС </w:t>
      </w:r>
      <w:proofErr w:type="gramStart"/>
      <w:r w:rsidRPr="00594A42">
        <w:rPr>
          <w:rFonts w:ascii="Times New Roman" w:hAnsi="Times New Roman"/>
          <w:i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i/>
          <w:sz w:val="26"/>
          <w:szCs w:val="26"/>
          <w:lang w:eastAsia="ru-RU"/>
        </w:rPr>
        <w:t>: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1) полноценное проживание ребенком всех этапов детства (младенческого,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раннего и дошкольного возраста), обогащение (амплификация) детского развития;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 xml:space="preserve">2) построение образовательной деятельности на основе </w:t>
      </w:r>
      <w:proofErr w:type="gramStart"/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индивидуальных</w:t>
      </w:r>
      <w:proofErr w:type="gramEnd"/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 xml:space="preserve">особенностей каждого ребенка, при котором сам ребенок становится активным </w:t>
      </w:r>
      <w:proofErr w:type="gramStart"/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в</w:t>
      </w:r>
      <w:proofErr w:type="gramEnd"/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proofErr w:type="gramStart"/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выборе</w:t>
      </w:r>
      <w:proofErr w:type="gramEnd"/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 xml:space="preserve"> содержания своего образования, становится субъектом образования (далее - индивидуализация дошкольного образования);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4) поддержка инициативы детей в различных видах деятельности;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5) сотрудничество ДОО с семьей;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6) приобщение детей к социокультурным нормам, традициям семьи, общества и государства;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9) учет этнокультурной ситуации развития детей.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/>
          <w:iCs/>
          <w:color w:val="000000"/>
          <w:sz w:val="26"/>
          <w:szCs w:val="26"/>
        </w:rPr>
        <w:t>Уклад на уровне ДОО:</w:t>
      </w:r>
    </w:p>
    <w:p w:rsidR="00B27089" w:rsidRPr="00594A42" w:rsidRDefault="00B27089" w:rsidP="00B27089">
      <w:pPr>
        <w:pStyle w:val="af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Коллектив, как команда;</w:t>
      </w:r>
    </w:p>
    <w:p w:rsidR="00B27089" w:rsidRPr="00594A42" w:rsidRDefault="00B27089" w:rsidP="00B27089">
      <w:pPr>
        <w:pStyle w:val="af0"/>
        <w:numPr>
          <w:ilvl w:val="0"/>
          <w:numId w:val="5"/>
        </w:numPr>
        <w:ind w:left="0" w:firstLine="567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Корпоративный стиль (форма у педагогических сотрудников и младших воспитателей)</w:t>
      </w:r>
    </w:p>
    <w:p w:rsidR="00B27089" w:rsidRPr="00594A42" w:rsidRDefault="00B27089" w:rsidP="00B27089">
      <w:pPr>
        <w:pStyle w:val="af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История МБДОУ, традиции.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/>
          <w:iCs/>
          <w:color w:val="000000"/>
          <w:sz w:val="26"/>
          <w:szCs w:val="26"/>
        </w:rPr>
        <w:t>Уклад на уровне родительского сообщества:</w:t>
      </w:r>
    </w:p>
    <w:p w:rsidR="00B27089" w:rsidRPr="00594A42" w:rsidRDefault="00B27089" w:rsidP="00B27089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Нормы общения;</w:t>
      </w:r>
    </w:p>
    <w:p w:rsidR="00B27089" w:rsidRPr="00594A42" w:rsidRDefault="00B27089" w:rsidP="00B27089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Информационная политика.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Образ ДОО, её особенности, символика, внешний имидж: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Основные компоненты: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1. Позитивный образ руководителя: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индивидуальные особенности (легкий характер, обаяние)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социальные характеристики (высшее образование, образ жизни, статус, высокие моральные ценности)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профессиональные характеристики (знание стратегии развития образования, технологий обучения, воспитания, экономических и правовых основ функционирования детского сада).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2. Качество образовательных услуг: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вклад ДОО в обучение, развитие, воспитание.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3. Уровень психологического комфорта: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уважение в системе взаимоотношений: педагог - ребёнок; бесконфликтное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общение, оптимизм и доброжелательность в коллективе.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4.Образ персонала: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квалификация, личные качества, внешний облик, педагогическая, социальная и управленческая компетентность сотрудников.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5. Стиль образовательного  учреждения: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эффективная организационная культура: визуальная самобытность ДОО, традиции, стиль взаимодействия  между участниками образовательного процесса.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6. Внешняя атрибутика: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наличие фирменного стиля.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Отношения к воспитанникам, их родителям (законным представителям), сотрудникам и партнерам ДОО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Отношение к воспитанникам строятся по следующим правилам: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недопустимость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3) построение образовательной деятельности на основе взаимодействия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4) поддержка взрослыми положительного, доброжелательного отношения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детей друг к другу и взаимодействия детей друг с другом в разных видах деятельности;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5) поддержка инициативы и самостоятельности детей в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специфических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для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них видах деятельности;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6) возможность выбора детьми материалов, видов активности, участников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совместной деятельности и общения;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7) защита детей от всех форм физического и психического насилия*(7);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8) поддержка родителей (законных представителей) в воспитании детей,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охране и укреплении их здоровья, вовлечение семей непосредственно в образовательную деятельность.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Взаимодействие с родителями (законными представителями) по вопросам образования ребенка,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Взаимоотношения с родителями строятся на принципе сотрудничества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для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объединения усилий семьи и ДОО в воспитании ребенка.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Социокультурный контекст, внешняя социальная и культурная среда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ДОО (учитывает этнокультурные, конфессиональные и региональные особенности)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Социокультурный контекст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– это социальная и культурная среда, в кото-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рой человек растет и живет. Он включает в себя влияние, которое среда оказывает на идеи и поведение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Социокультурные ценности являются определяющими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структурно-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содержательной основе РПВ.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Реализация социокультурного контекста опирается на построение социального партнерства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рамках социокультурного контекста повышается в воспитании роль родительской общественности как субъекта образовательных отношений.</w:t>
      </w: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1" w:name="sub_2932"/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sz w:val="26"/>
          <w:szCs w:val="26"/>
          <w:lang w:eastAsia="ru-RU"/>
        </w:rPr>
        <w:t>2.2. Воспитывающая среда образовательной организации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Воспитывающая среда МБДОУ </w:t>
      </w:r>
      <w:r w:rsidRPr="00594A42"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594A42">
        <w:rPr>
          <w:rFonts w:ascii="Times New Roman" w:hAnsi="Times New Roman"/>
          <w:sz w:val="26"/>
          <w:szCs w:val="26"/>
          <w:lang w:eastAsia="ru-RU"/>
        </w:rPr>
        <w:t>это особая форма образовательного процесса, раскрывающая ценности и смыслы, заложенные в укладе, включая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bookmarkStart w:id="52" w:name="sub_29322"/>
      <w:bookmarkEnd w:id="51"/>
      <w:proofErr w:type="gramStart"/>
      <w:r w:rsidRPr="00594A42">
        <w:rPr>
          <w:rFonts w:ascii="Times New Roman" w:hAnsi="Times New Roman"/>
          <w:i/>
          <w:sz w:val="26"/>
          <w:szCs w:val="26"/>
          <w:lang w:eastAsia="ru-RU"/>
        </w:rPr>
        <w:t>Воспитывающая среда ДО направлена на создание следующих групп условий:</w:t>
      </w:r>
      <w:proofErr w:type="gramEnd"/>
    </w:p>
    <w:bookmarkEnd w:id="52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условия для формирования эмоционально-ценностного отношения ребёнка к окружающему миру, другим людям, себе;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3" w:name="sub_2933"/>
      <w:r w:rsidRPr="00594A42">
        <w:rPr>
          <w:rFonts w:ascii="Times New Roman" w:hAnsi="Times New Roman"/>
          <w:b/>
          <w:sz w:val="26"/>
          <w:szCs w:val="26"/>
          <w:lang w:eastAsia="ru-RU"/>
        </w:rPr>
        <w:t>2.3. Общности образовательной организации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4" w:name="sub_29331"/>
      <w:bookmarkEnd w:id="53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Общность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это система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5" w:name="sub_29332"/>
      <w:bookmarkEnd w:id="54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 ДОО существуют следующие общности:</w:t>
      </w:r>
    </w:p>
    <w:bookmarkEnd w:id="55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педагог - дети,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родители (законные представители) - ребёнок (дети),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педагог - родители (законные представители).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Ценности и цели общностей ДОО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 и цели профессиональной общности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Профессиональная общность - это устойчивая система связей и отношений между педагогическими работниками, единство целей и задач воспитания, реализуемое всеми сотрудниками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Участники профессиональной общности разделяют те ценности, которые заложены в основу Программы.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Педагогические работники и другие сотрудники ДОО ориентированы на то, чтобы: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быть примером в формировании полноценных и сформированных ценностных ориентиров, норм общения и поведения;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мотивировать детей к общению друг с другом, поощрять даже самые незначительные стремления к общению и взаимодействию;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поощрять детскую дружбу, стараться, чтобы дружба между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отдельными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детьми внутри группы сверстников принимала общественную направленность;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заботиться о том, чтобы дети непрерывно приобретали опыт общения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основе чувства доброжелательности;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учить детей совместной деятельности, насыщать их жизнь событиями, которые сплачивали бы и объединяли ребят;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воспитывать в детях чувство ответственности перед группой за свое поведение.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 и цели профессионально-родительской общности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Профессионально-родительская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общность включает сотрудников ДОО 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всех взрослых членов семей воспитанников, которых связывают не только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общие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ценности, цели развития и воспитания детей, но и уважение друг к другу.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Основная задача профессионально-родительской общности - объединение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усилий по воспитанию ребенка в семье и в ДОО, поскольку зачастую поведение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ребенка дома и в ДОО сильно различается.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 и цели детско-взрослой общности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Детско-взрослая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общность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ценностей и смыслов у всех участников общности.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Детско-взрослая общность является источником и механизмом воспитания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ребенка. Находясь в общности, ребенок сначала приобщается к тем правилам 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нормам, которые вносят взрослые в общность, а затем эти нормы усваиваются ребенком и становятся его собственными.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Общность строится и задается системой связей и отношений ее участников.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 каждом возрасте и каждом случае она обладать своей спецификой в зависимости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от решаемых воспитательных задач.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Особенности организации всех общностей и их роль в процессе воспитания детей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Особенности организации всех общностей определяются системой взаимосвязей их участников.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центре воспитательного процесса находится ребенок, который по мере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взросления занимает субъектную позицию.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Деятельность профессиональной общности обеспечивает создание необходимых психолого-педагогических условий реализации программы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Особенности обеспечения возможности разновозрастного взаимодействия детей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Организация деятельности детской общности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– необходимое условие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6" w:name="sub_2934"/>
      <w:r w:rsidRPr="00594A42">
        <w:rPr>
          <w:rFonts w:ascii="Times New Roman" w:hAnsi="Times New Roman"/>
          <w:b/>
          <w:sz w:val="26"/>
          <w:szCs w:val="26"/>
          <w:lang w:eastAsia="ru-RU"/>
        </w:rPr>
        <w:t>2.4. Задачи воспитания в образовательных областях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7" w:name="sub_29342"/>
      <w:bookmarkEnd w:id="56"/>
      <w:r w:rsidRPr="00594A42">
        <w:rPr>
          <w:rFonts w:ascii="Times New Roman" w:hAnsi="Times New Roman"/>
          <w:sz w:val="26"/>
          <w:szCs w:val="26"/>
          <w:lang w:eastAsia="ru-RU"/>
        </w:rPr>
        <w:t xml:space="preserve"> Содержание Рабочей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9" w:history="1">
        <w:r w:rsidRPr="00594A42">
          <w:rPr>
            <w:rFonts w:ascii="Times New Roman" w:hAnsi="Times New Roman"/>
            <w:sz w:val="26"/>
            <w:szCs w:val="26"/>
            <w:lang w:eastAsia="ru-RU"/>
          </w:rPr>
          <w:t>ФГОС</w:t>
        </w:r>
      </w:hyperlink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Таблица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Соотношение образовательных областей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и направлений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068"/>
      </w:tblGrid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воспитания</w:t>
            </w:r>
          </w:p>
        </w:tc>
      </w:tr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Социально-коммуникативное развитие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Патриотическое, духовно-нравственное, социальное, трудовое</w:t>
            </w:r>
          </w:p>
        </w:tc>
      </w:tr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Познавательное, патриотическое</w:t>
            </w:r>
          </w:p>
        </w:tc>
      </w:tr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Социальное, эстетическое</w:t>
            </w:r>
          </w:p>
        </w:tc>
      </w:tr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4.4.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Эстетическое</w:t>
            </w:r>
          </w:p>
        </w:tc>
      </w:tr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Физическое, оздоровительное</w:t>
            </w:r>
          </w:p>
        </w:tc>
      </w:tr>
    </w:tbl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8" w:name="sub_29343"/>
      <w:bookmarkEnd w:id="57"/>
      <w:proofErr w:type="gramStart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Решение задач воспитания в рамках образовательной области "Социально-коммуникативное развитие"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направлено на приобщение детей к ценностям "Родина", "Природа", "Семья", "Человек", "Жизнь", "Милосердие", "Добро", "Дружба", "Сотрудничество", "Труд". 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Это предполагает решение задач нескольких направлений воспитания:</w:t>
      </w:r>
    </w:p>
    <w:bookmarkEnd w:id="58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любви к своей семье, своему населенному пункту, родному краю, своей стране;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ценностного отношения к культурному наследию своего народа, к нравственным и культурным традициям России;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способности бережно и уважительно относиться к результатам своего труда и труда других людей.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9" w:name="sub_29344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Решение задач воспитания в рамках образовательной области "Познавательное развитие" </w:t>
      </w:r>
      <w:r w:rsidRPr="00594A42">
        <w:rPr>
          <w:rFonts w:ascii="Times New Roman" w:hAnsi="Times New Roman"/>
          <w:sz w:val="26"/>
          <w:szCs w:val="26"/>
          <w:lang w:eastAsia="ru-RU"/>
        </w:rPr>
        <w:t>направлено на приобщение детей к ценностям "Человек", "Семья", "Познание", "Родина" и "Природа".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Это предполагает:</w:t>
      </w:r>
    </w:p>
    <w:bookmarkEnd w:id="59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отношения к знанию как ценности, понимание значения образования для человека, общества, страны;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уважения к людям - представителям разных народов России независимо от их этнической принадлежности;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уважительного отношения к государственным символам страны (флагу, гербу, гимну);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0" w:name="sub_29345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Решение задач воспитания в рамках образовательной области "Речевое развитие"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направлено на приобщение детей к ценностям "Культура", "Красота".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Это предполагает:</w:t>
      </w:r>
    </w:p>
    <w:bookmarkEnd w:id="60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владение формами речевого этикета, отражающими принятые в обществе правила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и нормы культурного поведения;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1" w:name="sub_29346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Решение задач воспитания в рамках образовательной области "Художественно-эстетическое развитие"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направлено на приобщение детей к ценностям "Красота", "Культура", "Человек", "Природа".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Это предполагает:</w:t>
      </w:r>
    </w:p>
    <w:bookmarkEnd w:id="61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2" w:name="sub_29347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Решение задач воспитания в рамках образовательной области "Физическое развитие"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направлено на приобщение детей к ценностям "Жизнь", "Здоровье".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 Это предполагает:</w:t>
      </w:r>
    </w:p>
    <w:bookmarkEnd w:id="62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-формирование у ребёнка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возрастосообразных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представлений о жизни, здоровье и физической культуре;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активности, самостоятельности, уверенности, нравственных и волевых качеств.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Содержание воспитательной работы по направлениям воспитания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Патриотическое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Родина, природа.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патриотического воспитания: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любви к родному краю, родной природе, родному языку, культурному наследию своего народа;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уважительного отношения к гражданам России в целом, своим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соотечественникам и согражданам, представителям всех народов России, к ровесникам, родителям, соседям, старшим, другим людям вне зависимости от их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этнической принадлежности;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Воспитательная работа по патриотическому воспитанию связана со структурой самого понятия «патриотизм».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Ее содержание определяется через следующие взаимосвязанные компоненты: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когнитивно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-смысловой,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связанный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эмоционально-ценностный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, характеризующийся любовью к Родине – России, уважением к своему народу, народу России в целом;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регуляторно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-волевой,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обеспечивающий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Виды и формы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ознакомление детей с историей, героями, культурой, традициями России 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своего народа;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коллективных творческих проектов, направленных на приобщение детей к российским общенациональным традициям;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экскурсий, походов, смотров, соревнований, праздников, викторин, выставок и пр.;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формировании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Духовно-нравственное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духовно-нравственного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Ценности </w:t>
      </w:r>
      <w:r w:rsidRPr="00594A42">
        <w:rPr>
          <w:rFonts w:ascii="Times New Roman" w:hAnsi="Times New Roman"/>
          <w:sz w:val="26"/>
          <w:szCs w:val="26"/>
          <w:lang w:eastAsia="ru-RU"/>
        </w:rPr>
        <w:t>- жизнь, милосердие, добро лежат в основе духовно-нравственного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Виды и формы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ознакомление детей с историей, героями, культурой, традициями России 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своего народа;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коллективных творческих проектов, направленных на приобщение детей к российским общенациональным традициям;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экскурсий, походов, смотров, соревнований, праздников, викторин, выставок и пр.;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формировании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Социальное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семья, дружба, человек и сотрудничество.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социального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дошкольника: формирование его ценностного отношения к семье, другому человеку,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развитии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дружелюбия, создания условий для реализации в обществе.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</w:t>
      </w:r>
      <w:r w:rsidR="00070F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sz w:val="26"/>
          <w:szCs w:val="26"/>
          <w:lang w:eastAsia="ru-RU"/>
        </w:rPr>
        <w:t>людей в различных видах деятельности (на материале истории России, ее героев), милосердия и заботы;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анализ поступков самих детей в группе в различных ситуациях;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формирование навыков,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необходимых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развитие способности поставить себя на место другого как проявление личностной зрелости и преодоление детского эгоизма.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 дошкольном детстве ребенок открывает Личность другого человека и его </w:t>
      </w:r>
      <w:r w:rsidR="00C14771">
        <w:rPr>
          <w:rFonts w:ascii="Times New Roman" w:hAnsi="Times New Roman"/>
          <w:sz w:val="26"/>
          <w:szCs w:val="26"/>
          <w:lang w:eastAsia="ru-RU"/>
        </w:rPr>
        <w:t>з</w:t>
      </w:r>
      <w:r w:rsidRPr="00594A42">
        <w:rPr>
          <w:rFonts w:ascii="Times New Roman" w:hAnsi="Times New Roman"/>
          <w:sz w:val="26"/>
          <w:szCs w:val="26"/>
          <w:lang w:eastAsia="ru-RU"/>
        </w:rPr>
        <w:t>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Формы и виды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сюжетно-ролевых игр (в семью, в команду и т.п.), игр с правилами, традиционных народных игр и пр.;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проведение праздников, конкурсов, выставок и пр.;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разработка и реализация проектов;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 детей навыков поведения в обществе;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обучение детей сотрудничеству, использование групповых форм в продуктивных видах деятельности;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обучение детей анализу поступков и чувств – своих и других людей;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коллективных проектов заботы и помощи;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создание доброжелательного психологического климата в детском коллективе;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использование возможностей социокультурной среды для достижения целей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Познавательное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Ценность</w:t>
      </w:r>
      <w:r w:rsidRPr="00594A42">
        <w:rPr>
          <w:rFonts w:ascii="Times New Roman" w:hAnsi="Times New Roman"/>
          <w:sz w:val="26"/>
          <w:szCs w:val="26"/>
          <w:lang w:eastAsia="ru-RU"/>
        </w:rPr>
        <w:t>: знания.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lastRenderedPageBreak/>
        <w:t>Цель познавательного направления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>: формирование ценности познания.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развитие любознательности, формирование опыта познавательной инициативы;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ценностного отношения к взрослому как источнику знаний;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приобщение ребенка к культурным способам познания (книги,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интернет-источники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, дискуссии и др.).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Виды и формы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Физическое и оздоровительное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Ценность: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здоровье.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физического и оздоровительного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>: сформировать навыки здорового образа жизни, где безопасность жизнедеятельности лежит в основе всего.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 по формированию здорового образа жизни: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здоровьеформирующих и здоровьесберегающих технологий, и обеспечение условий для гармоничного физического и эстетического развития ребенка;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закаливание, повышение сопротивляемости к воздействию условий внешней среды;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укрепление опорно-двигательного аппарата; развитие двигательных способностей, обучение двигательным навыкам и умениям;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элементарных представлений в области физической культуры, здоровья и безопасного образа жизни;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сна, здорового питания, выстраивание правильного режима дня;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экологической культуры, обучение безопасности жизнедеятельности.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Направления деятельности воспитателя: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организация подвижных, спортивных игр, в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т.ч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>. традиционных народных игр, дворовых игр на территории детского сада;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создание детско-педагогических работников проектов по здоровому образу жизни;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введение оздоровительных традиций в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 формирования у культурно-гигиенических навыков: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у ребенка навыков поведения во время приема пищи;</w:t>
      </w:r>
    </w:p>
    <w:p w:rsidR="00BF1074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формирование у ребенка с представлений о ценности здоровья, красоте и чистоте </w:t>
      </w:r>
    </w:p>
    <w:p w:rsidR="00BF1074" w:rsidRDefault="00BF1074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тела;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у ребенка привычки следить за своим внешним видом;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включение информации о гигиене в повседневную жизнь ребенка, в игру.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Направления деятельности воспитателя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Особенность культурно-гигиенических навыков заключается в том, что они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должны формироваться на протяжении всего пребывания ребенка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Трудовое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Ценность: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труд.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трудового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>: формирование ценностного отношения детей к труду, трудолюбия, а также их приобщение к труду.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ознакомление с доступными детям видами труда взрослых и воспитание положительного отношения к их труду;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Формы и виды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демонстрация и объяснение детям необходимости постоянного труда в повседневной жизни;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 детей бережливости (беречь игрушки, одежду, труд и старания родителей, педагогов, сверстников);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предоставление детям самостоятельности в выполнении работы, воспитание ответственности за собственные действия;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- воспитание у детей стремления к полезной деятельности, демонстрация собственного трудолюбия и занятости;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общественных мотивов труда, желанием приносить пользу людям;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приобретение материалов, оборудования, электронных образовательных ресурсов (в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т.ч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>. развивающих компьютерных игр) и средств воспитания детей дошкольного возраста;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экскурсий для знакомства с различными профессиями;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проведение конкурсов, выставок на тему труда;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подготовка и реализации проектов;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задействование потенциала режимных моментов в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трудовом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воспитания детей.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Эстетическое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культура и красота.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этико-эстетического направления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>: формирование ценностного отношения детей к культуре и красоте, формирование у них эстетического вкуса, развитие стремления создавать прекрасное.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культуры общения, поведения, этических представлений;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представлений о значении опрятности и внешней красоты, ее влиянии на внутренний мир человека;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воспитание любви к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прекрасному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, уважения к традициям и культуре родной страны и других народов;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развитие творческого отношения к миру, природе, быту и к окружающей ребенка действительности;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у детей эстетического вкуса, стремления окружать себя прекрасным, создавать его.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учить детей уважительно относиться к окружающим людям, считаться с их делами, интересами, удобствами;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голосом;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Виды и формы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уважительное отношение к результатам творчества детей, широкое включение их произведений в жизнь организации;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выставок, концертов, создание эстетической развивающей среды</w:t>
      </w:r>
      <w:r w:rsidR="005869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sz w:val="26"/>
          <w:szCs w:val="26"/>
          <w:lang w:eastAsia="ru-RU"/>
        </w:rPr>
        <w:t>и др.;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чувства прекрасного на основе восприятия художественного слова на русском и родном языке;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реализация вариативности содержания, форм и методов работы с детьми по разным направлениям эстетического воспитания;</w:t>
      </w:r>
    </w:p>
    <w:p w:rsidR="00B27089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культуры поведения.</w:t>
      </w:r>
    </w:p>
    <w:p w:rsidR="00EA16B2" w:rsidRPr="00594A4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3" w:name="sub_2935"/>
      <w:r w:rsidRPr="00594A42">
        <w:rPr>
          <w:rFonts w:ascii="Times New Roman" w:hAnsi="Times New Roman"/>
          <w:b/>
          <w:sz w:val="26"/>
          <w:szCs w:val="26"/>
          <w:lang w:eastAsia="ru-RU"/>
        </w:rPr>
        <w:t>2.5.Формы совместной деятельности в ДОО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Деятельности и культурные практики в ДОО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предметно-целевая (виды деятельности, организуемые педагогическим работником, в которых он открывает ребенку смысл и ценность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человеческой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деятельности, способы ее реализации совместно с родителям (законным представителям);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- 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4" w:name="sub_29351"/>
      <w:bookmarkEnd w:id="63"/>
      <w:r w:rsidRPr="00594A42">
        <w:rPr>
          <w:rFonts w:ascii="Times New Roman" w:hAnsi="Times New Roman"/>
          <w:b/>
          <w:sz w:val="26"/>
          <w:szCs w:val="26"/>
          <w:lang w:eastAsia="ru-RU"/>
        </w:rPr>
        <w:t>2.6. Работа с родителями (законными представителями)</w:t>
      </w:r>
    </w:p>
    <w:bookmarkEnd w:id="64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Работа с родителями (законными представителями) детей дошкольного возраста должна строиться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на принципах ценностного единства и сотрудничества всех субъектов социокультурного окружения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Виды и формы деятельности по организации сотрудничества педагогов 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родителей (законных представителей):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деятельность Совета родителей, участвующего в управлении образовательной организацией и в решении вопросов воспитания и социализации их детей;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- проведение родительских собраний, круглых столов для родителей по вопросам воспитания;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размещение на официальном сайте ДОО информации для родителей по вопросам воспитания;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проведение консультаций специалистов для родителей по вопросам воспитания;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привлечение родителей к оценочным процедурам по вопросам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 целях реализации социокультурного потенциала региона для построения социальной ситуации развития ребенка работа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родителям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(законным представителям) обучающихся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Единство ценностей и готовность к сотрудничеству всех участников образовательных отношений составляет основу уклада ДОО в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котором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строится воспитательная работа.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5" w:name="sub_29352"/>
      <w:r w:rsidRPr="00594A42">
        <w:rPr>
          <w:rFonts w:ascii="Times New Roman" w:hAnsi="Times New Roman"/>
          <w:b/>
          <w:sz w:val="26"/>
          <w:szCs w:val="26"/>
          <w:lang w:eastAsia="ru-RU"/>
        </w:rPr>
        <w:t>2.7. События образовательной организации</w:t>
      </w:r>
    </w:p>
    <w:bookmarkEnd w:id="65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События МБДОУ включают: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проекты воспитательной направленности;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праздники;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общие дела;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ритмы жизни (утренний и вечерний круг, прогулка);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режимные моменты (прием пищи, подготовка ко сну и прочее);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свободную игру;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свободную деятельность детей.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6" w:name="sub_29353"/>
      <w:r w:rsidRPr="00594A42">
        <w:rPr>
          <w:rFonts w:ascii="Times New Roman" w:hAnsi="Times New Roman"/>
          <w:b/>
          <w:sz w:val="26"/>
          <w:szCs w:val="26"/>
          <w:lang w:eastAsia="ru-RU"/>
        </w:rPr>
        <w:t>2.8. Совместная деятельность в образовательных ситуациях</w:t>
      </w:r>
    </w:p>
    <w:bookmarkEnd w:id="66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</w:t>
      </w:r>
      <w:proofErr w:type="gramStart"/>
      <w:r w:rsidRPr="00594A42">
        <w:rPr>
          <w:rFonts w:ascii="Times New Roman" w:hAnsi="Times New Roman"/>
          <w:i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, </w:t>
      </w:r>
      <w:proofErr w:type="gramStart"/>
      <w:r w:rsidRPr="00594A42">
        <w:rPr>
          <w:rFonts w:ascii="Times New Roman" w:hAnsi="Times New Roman"/>
          <w:i/>
          <w:sz w:val="26"/>
          <w:szCs w:val="26"/>
          <w:lang w:eastAsia="ru-RU"/>
        </w:rPr>
        <w:t>в</w:t>
      </w:r>
      <w:proofErr w:type="gramEnd"/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 рамках которой возможно решение конкретных задач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Основными видами организации совместной деятельности в образовательных ситуациях в ДОО можно отнести: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ситуативная беседа, рассказ, советы, вопросы;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социальное моделирование, воспитывающая (проблемная) ситуация, составление рассказов из личного опыта;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чтение художественной литературы с последующим обсуждением и выводами,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сочинение рассказов, историй, сказок, заучивание и чтение стихов наизусть;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разучивание и исполнение песен, театрализация, драматизация, этюды-инсценировки;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рассматривание и обсуждение картин и книжных иллюстраций, просмотр видеороликов, презентаций, мультфильмов;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выставок (книг, репродукций картин, тематических или авторских, детских поделок и тому подобное),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экскурсии (в музей, в общеобразовательную организацию и тому подобное), посещение спектаклей, выставок;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игровые методы (игровая роль, игровая ситуация, игровое действие и другие);</w:t>
      </w:r>
    </w:p>
    <w:p w:rsidR="00B27089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EA16B2" w:rsidRPr="00594A4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7" w:name="sub_2936"/>
      <w:r w:rsidRPr="00594A42">
        <w:rPr>
          <w:rFonts w:ascii="Times New Roman" w:hAnsi="Times New Roman"/>
          <w:b/>
          <w:sz w:val="26"/>
          <w:szCs w:val="26"/>
          <w:lang w:eastAsia="ru-RU"/>
        </w:rPr>
        <w:t>2.9. Организация предметно-пространственной среды</w:t>
      </w:r>
    </w:p>
    <w:bookmarkEnd w:id="67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знаки и символы государства, региона, населенного пункта и ДОО;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компоненты среды, отражающие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экологичность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природосообразность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и безопасность;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обеспечивающие детям возможность общения, игры и совместной деятельности;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отражающие ценность семьи, людей разных поколений, радость общения с семьей;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Развитие ППС ДОО – управляемый процесс, направленный на то, чтобы среда ДОО была гармоничной и эстетически привлекательной.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8" w:name="sub_2937"/>
      <w:r w:rsidRPr="00594A42">
        <w:rPr>
          <w:rFonts w:ascii="Times New Roman" w:hAnsi="Times New Roman"/>
          <w:b/>
          <w:sz w:val="26"/>
          <w:szCs w:val="26"/>
          <w:lang w:eastAsia="ru-RU"/>
        </w:rPr>
        <w:lastRenderedPageBreak/>
        <w:t>2.10.  Социальное партнерство</w:t>
      </w:r>
    </w:p>
    <w:bookmarkEnd w:id="68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Реализация воспитательного потенциала социального партнерства предусматривает: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участие представителей организаций-партнеров в проведении отдельных мероприятий (государственные и региональные праздники, торжественные мероприятия и тому подобное);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участие представителей организаций-партнеров в проведении занятий в рамках дополнительного образования;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проведение на базе организаций-партнеров различных мероприятий, событий и акций воспитательной направленности;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 w:rsidP="00B779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69" w:name="sub_294"/>
      <w:r w:rsidRPr="00594A42">
        <w:rPr>
          <w:rFonts w:ascii="Times New Roman" w:hAnsi="Times New Roman"/>
          <w:b/>
          <w:sz w:val="26"/>
          <w:szCs w:val="26"/>
          <w:lang w:eastAsia="ru-RU"/>
        </w:rPr>
        <w:t>3. Организационный раздел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3.1 Кадровое обеспечение РПВ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планирование, организацию, реализацию, обеспечение воспитательной деятельности осуществляется не реже 1 раза в 3 года;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психолого-педагогическое сопровождение обучающихся, в том числе с ОВЗ и других категорий осуществляется педагогом-психологом.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Привлечение специалистов других организаций (образовательных, социальных, правоохранительных и др.)  осуществляется руководителем.</w:t>
      </w:r>
    </w:p>
    <w:p w:rsidR="00B27089" w:rsidRPr="00594A42" w:rsidRDefault="00B27089" w:rsidP="00B2708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*</w:t>
      </w:r>
      <w:proofErr w:type="gramStart"/>
      <w:r w:rsidRPr="00594A42">
        <w:rPr>
          <w:rFonts w:ascii="Times New Roman" w:hAnsi="Times New Roman"/>
          <w:i/>
          <w:sz w:val="26"/>
          <w:szCs w:val="26"/>
          <w:lang w:eastAsia="ru-RU"/>
        </w:rPr>
        <w:t>Кадровые</w:t>
      </w:r>
      <w:proofErr w:type="gramEnd"/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 условия реализации ООП ДО указаны в пункте 3.5 настоящей ООП ДО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70" w:name="sub_2942"/>
      <w:bookmarkEnd w:id="69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3.2. Нормативно-методическое обеспечение РПВ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Внесение изменений в должностные инструкции педагогических работников по вопросам воспитательной деятельности осуществляется руководителем МБДОУ по согласованию с педагогическими работниками в порядке, предусмотренным ст.74 ТК РФ.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Ведение договорных отношений осуществляется руководителем МБДОУ.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Сотрудничество с социальными партнёрами осуществляется руководителем.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Нормативное, методическое обеспечение воспитательной деятельности осуществляется руководителем, заместителем заведующей по УВР.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Внесение изменений в локальные нормативные акты, в связи с РПВ, не предусмотрено.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 рамках методического обеспечения воспитательной работы в процессе общей образовательной деятельности используются пособия, способствующие воспитанию в детях нравственных основ личности в соответствии с целью ООП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, обозначенной в целевом разделе.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71" w:name="sub_2943"/>
      <w:bookmarkEnd w:id="70"/>
      <w:r w:rsidRPr="00594A42">
        <w:rPr>
          <w:rFonts w:ascii="Times New Roman" w:hAnsi="Times New Roman"/>
          <w:b/>
          <w:sz w:val="26"/>
          <w:szCs w:val="26"/>
          <w:lang w:eastAsia="ru-RU"/>
        </w:rPr>
        <w:t>3.3. Требования к условиям работы с особыми категориями детей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72" w:name="sub_29431"/>
      <w:bookmarkEnd w:id="71"/>
      <w:r w:rsidRPr="00594A42">
        <w:rPr>
          <w:rFonts w:ascii="Times New Roman" w:hAnsi="Times New Roman"/>
          <w:sz w:val="26"/>
          <w:szCs w:val="26"/>
          <w:lang w:eastAsia="ru-RU"/>
        </w:rPr>
        <w:t xml:space="preserve">По своим основным задачам воспитательная работа в ДОО не зависит от наличия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(отсутствия) у ребёнка особых образовательных потребностей (далее – ООП).</w:t>
      </w:r>
    </w:p>
    <w:bookmarkEnd w:id="72"/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В основе процесса воспитания детей в ДОО лежат традиционные ценности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российского общества.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В ДОО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 xml:space="preserve">ДОО </w:t>
      </w:r>
      <w:proofErr w:type="gramStart"/>
      <w:r w:rsidRPr="00594A42">
        <w:rPr>
          <w:rFonts w:ascii="Times New Roman" w:hAnsi="Times New Roman"/>
          <w:sz w:val="26"/>
          <w:szCs w:val="26"/>
        </w:rPr>
        <w:t>готова</w:t>
      </w:r>
      <w:proofErr w:type="gramEnd"/>
      <w:r w:rsidRPr="00594A42">
        <w:rPr>
          <w:rFonts w:ascii="Times New Roman" w:hAnsi="Times New Roman"/>
          <w:sz w:val="26"/>
          <w:szCs w:val="26"/>
        </w:rPr>
        <w:t xml:space="preserve">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в условиях инклюзивного образования.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1) осуществляется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3) 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4) 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5) осуществляется взаимодействие с семьей как необходимое условие для полноценного воспитания ребёнка дошкольного возраста с ООП</w:t>
      </w: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Default="00B27089">
      <w:pPr>
        <w:rPr>
          <w:rFonts w:ascii="Times New Roman" w:hAnsi="Times New Roman"/>
          <w:sz w:val="26"/>
          <w:szCs w:val="26"/>
        </w:rPr>
      </w:pPr>
      <w:bookmarkStart w:id="73" w:name="_GoBack"/>
      <w:bookmarkEnd w:id="73"/>
    </w:p>
    <w:sectPr w:rsidR="00B27089" w:rsidSect="00594A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C7" w:rsidRDefault="007D36C7" w:rsidP="00594A42">
      <w:pPr>
        <w:spacing w:after="0" w:line="240" w:lineRule="auto"/>
      </w:pPr>
      <w:r>
        <w:separator/>
      </w:r>
    </w:p>
  </w:endnote>
  <w:endnote w:type="continuationSeparator" w:id="0">
    <w:p w:rsidR="007D36C7" w:rsidRDefault="007D36C7" w:rsidP="0059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EF" w:rsidRDefault="00D53E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536423"/>
      <w:docPartObj>
        <w:docPartGallery w:val="Page Numbers (Bottom of Page)"/>
        <w:docPartUnique/>
      </w:docPartObj>
    </w:sdtPr>
    <w:sdtEndPr/>
    <w:sdtContent>
      <w:p w:rsidR="00D53EEF" w:rsidRDefault="00D53E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825">
          <w:rPr>
            <w:noProof/>
          </w:rPr>
          <w:t>27</w:t>
        </w:r>
        <w:r>
          <w:fldChar w:fldCharType="end"/>
        </w:r>
      </w:p>
    </w:sdtContent>
  </w:sdt>
  <w:p w:rsidR="00D53EEF" w:rsidRDefault="00D53E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EF" w:rsidRDefault="00D53E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C7" w:rsidRDefault="007D36C7" w:rsidP="00594A42">
      <w:pPr>
        <w:spacing w:after="0" w:line="240" w:lineRule="auto"/>
      </w:pPr>
      <w:r>
        <w:separator/>
      </w:r>
    </w:p>
  </w:footnote>
  <w:footnote w:type="continuationSeparator" w:id="0">
    <w:p w:rsidR="007D36C7" w:rsidRDefault="007D36C7" w:rsidP="0059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EF" w:rsidRDefault="00D53E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EF" w:rsidRDefault="00D53E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EF" w:rsidRDefault="00D53E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73522E"/>
    <w:multiLevelType w:val="hybridMultilevel"/>
    <w:tmpl w:val="D75218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3AA0A66"/>
    <w:multiLevelType w:val="hybridMultilevel"/>
    <w:tmpl w:val="2CE47C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C37B91"/>
    <w:multiLevelType w:val="hybridMultilevel"/>
    <w:tmpl w:val="A364A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236985"/>
    <w:multiLevelType w:val="hybridMultilevel"/>
    <w:tmpl w:val="9E40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731DB4"/>
    <w:multiLevelType w:val="hybridMultilevel"/>
    <w:tmpl w:val="53CAF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7422F7"/>
    <w:multiLevelType w:val="hybridMultilevel"/>
    <w:tmpl w:val="1924C2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1D185D"/>
    <w:multiLevelType w:val="hybridMultilevel"/>
    <w:tmpl w:val="C958BBF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7BE0F52"/>
    <w:multiLevelType w:val="hybridMultilevel"/>
    <w:tmpl w:val="E174A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B1"/>
    <w:rsid w:val="00067682"/>
    <w:rsid w:val="00070F99"/>
    <w:rsid w:val="00217495"/>
    <w:rsid w:val="00256E4A"/>
    <w:rsid w:val="003B2E69"/>
    <w:rsid w:val="003C3772"/>
    <w:rsid w:val="0046355A"/>
    <w:rsid w:val="004C68ED"/>
    <w:rsid w:val="0058692F"/>
    <w:rsid w:val="00594A42"/>
    <w:rsid w:val="005E0060"/>
    <w:rsid w:val="006D2C0F"/>
    <w:rsid w:val="007A24E6"/>
    <w:rsid w:val="007D36C7"/>
    <w:rsid w:val="008E66B1"/>
    <w:rsid w:val="00A525DC"/>
    <w:rsid w:val="00A67F51"/>
    <w:rsid w:val="00AB3A0F"/>
    <w:rsid w:val="00B27089"/>
    <w:rsid w:val="00B64769"/>
    <w:rsid w:val="00B77972"/>
    <w:rsid w:val="00BF1074"/>
    <w:rsid w:val="00C14771"/>
    <w:rsid w:val="00C50155"/>
    <w:rsid w:val="00C63D2E"/>
    <w:rsid w:val="00CD1D6A"/>
    <w:rsid w:val="00D53EEF"/>
    <w:rsid w:val="00DE3638"/>
    <w:rsid w:val="00E86825"/>
    <w:rsid w:val="00EA16B2"/>
    <w:rsid w:val="00FC074E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270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70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B27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B27089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5"/>
    <w:rsid w:val="00B27089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nhideWhenUsed/>
    <w:rsid w:val="00B2708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B27089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rsid w:val="00B27089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708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B27089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qFormat/>
    <w:rsid w:val="00B270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B270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rsid w:val="00B2708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b">
    <w:name w:val="Подзаголовок Знак"/>
    <w:basedOn w:val="a0"/>
    <w:link w:val="aa"/>
    <w:rsid w:val="00B27089"/>
    <w:rPr>
      <w:rFonts w:ascii="Calibri Light" w:eastAsia="Times New Roman" w:hAnsi="Calibri Light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rsid w:val="00B27089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B2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27089"/>
    <w:rPr>
      <w:rFonts w:ascii="Tahoma" w:eastAsia="Times New Roman" w:hAnsi="Tahoma" w:cs="Tahoma"/>
      <w:sz w:val="16"/>
      <w:szCs w:val="16"/>
    </w:rPr>
  </w:style>
  <w:style w:type="paragraph" w:styleId="ae">
    <w:name w:val="No Spacing"/>
    <w:link w:val="af"/>
    <w:qFormat/>
    <w:rsid w:val="00B2708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B27089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B27089"/>
    <w:pPr>
      <w:ind w:left="720"/>
      <w:contextualSpacing/>
    </w:pPr>
  </w:style>
  <w:style w:type="paragraph" w:customStyle="1" w:styleId="31">
    <w:name w:val="Основной текст 31"/>
    <w:basedOn w:val="a"/>
    <w:rsid w:val="00B27089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27089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hAnsi="Times New Roman"/>
      <w:sz w:val="28"/>
      <w:szCs w:val="28"/>
      <w:lang w:eastAsia="ar-SA"/>
    </w:rPr>
  </w:style>
  <w:style w:type="character" w:styleId="af1">
    <w:name w:val="Emphasis"/>
    <w:basedOn w:val="a0"/>
    <w:qFormat/>
    <w:rsid w:val="00B27089"/>
    <w:rPr>
      <w:i/>
      <w:iCs/>
    </w:rPr>
  </w:style>
  <w:style w:type="character" w:customStyle="1" w:styleId="22">
    <w:name w:val="Основной текст (2)_"/>
    <w:link w:val="210"/>
    <w:locked/>
    <w:rsid w:val="00B27089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27089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rsid w:val="00B27089"/>
    <w:rPr>
      <w:sz w:val="25"/>
      <w:szCs w:val="25"/>
      <w:shd w:val="clear" w:color="auto" w:fill="FFFFFF"/>
      <w:lang w:bidi="ar-SA"/>
    </w:rPr>
  </w:style>
  <w:style w:type="paragraph" w:styleId="af2">
    <w:name w:val="Body Text"/>
    <w:basedOn w:val="a"/>
    <w:link w:val="af3"/>
    <w:semiHidden/>
    <w:unhideWhenUsed/>
    <w:rsid w:val="00B27089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B27089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Таблица простая 41"/>
    <w:basedOn w:val="a1"/>
    <w:uiPriority w:val="44"/>
    <w:rsid w:val="00B27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5">
    <w:name w:val="Сетка таблицы светлая1"/>
    <w:basedOn w:val="a1"/>
    <w:uiPriority w:val="40"/>
    <w:rsid w:val="00B2708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uiPriority w:val="43"/>
    <w:rsid w:val="00B27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">
    <w:name w:val="Без интервала Знак"/>
    <w:link w:val="ae"/>
    <w:rsid w:val="00B27089"/>
    <w:rPr>
      <w:rFonts w:ascii="Calibri" w:eastAsia="Times New Roman" w:hAnsi="Calibri" w:cs="Times New Roman"/>
    </w:rPr>
  </w:style>
  <w:style w:type="character" w:customStyle="1" w:styleId="FontStyle207">
    <w:name w:val="Font Style207"/>
    <w:rsid w:val="00B27089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B2708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51">
    <w:name w:val="Font Style251"/>
    <w:rsid w:val="00B2708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8">
    <w:name w:val="Font Style208"/>
    <w:rsid w:val="00B2708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rsid w:val="00B2708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52">
    <w:name w:val="Font Style252"/>
    <w:rsid w:val="00B2708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7">
    <w:name w:val="Font Style217"/>
    <w:rsid w:val="00B27089"/>
    <w:rPr>
      <w:rFonts w:ascii="Microsoft Sans Serif" w:hAnsi="Microsoft Sans Serif" w:cs="Microsoft Sans Serif"/>
      <w:sz w:val="14"/>
      <w:szCs w:val="14"/>
    </w:rPr>
  </w:style>
  <w:style w:type="character" w:customStyle="1" w:styleId="FontStyle244">
    <w:name w:val="Font Style244"/>
    <w:rsid w:val="00B2708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65">
    <w:name w:val="Font Style265"/>
    <w:rsid w:val="00B2708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56">
    <w:name w:val="Font Style256"/>
    <w:rsid w:val="00B27089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34">
    <w:name w:val="Font Style234"/>
    <w:rsid w:val="00B27089"/>
    <w:rPr>
      <w:rFonts w:ascii="Bookman Old Style" w:hAnsi="Bookman Old Style" w:cs="Bookman Old Style"/>
      <w:sz w:val="16"/>
      <w:szCs w:val="16"/>
    </w:rPr>
  </w:style>
  <w:style w:type="character" w:customStyle="1" w:styleId="FontStyle216">
    <w:name w:val="Font Style216"/>
    <w:rsid w:val="00B2708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rsid w:val="00B2708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B270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B27089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B27089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03">
    <w:name w:val="Font Style203"/>
    <w:rsid w:val="00B27089"/>
    <w:rPr>
      <w:rFonts w:ascii="Century Schoolbook" w:hAnsi="Century Schoolbook" w:cs="Century Schoolbook"/>
      <w:b/>
      <w:bCs/>
      <w:spacing w:val="-10"/>
      <w:sz w:val="16"/>
      <w:szCs w:val="16"/>
      <w:lang w:val="en-US" w:eastAsia="en-US" w:bidi="ar-SA"/>
    </w:rPr>
  </w:style>
  <w:style w:type="paragraph" w:customStyle="1" w:styleId="Style124">
    <w:name w:val="Style124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B27089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61">
    <w:name w:val="Font Style261"/>
    <w:rsid w:val="00B27089"/>
    <w:rPr>
      <w:rFonts w:ascii="Microsoft Sans Serif" w:hAnsi="Microsoft Sans Serif" w:cs="Microsoft Sans Serif"/>
      <w:b/>
      <w:bCs/>
      <w:i/>
      <w:iCs/>
      <w:sz w:val="14"/>
      <w:szCs w:val="14"/>
      <w:lang w:val="en-US" w:eastAsia="en-US" w:bidi="ar-SA"/>
    </w:rPr>
  </w:style>
  <w:style w:type="paragraph" w:customStyle="1" w:styleId="Style166">
    <w:name w:val="Style166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table" w:customStyle="1" w:styleId="TableGrid">
    <w:name w:val="TableGrid"/>
    <w:rsid w:val="00B270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Гипертекстовая ссылка"/>
    <w:basedOn w:val="a0"/>
    <w:uiPriority w:val="99"/>
    <w:rsid w:val="00B27089"/>
    <w:rPr>
      <w:color w:val="106BBE"/>
    </w:rPr>
  </w:style>
  <w:style w:type="character" w:styleId="af5">
    <w:name w:val="Hyperlink"/>
    <w:basedOn w:val="a0"/>
    <w:uiPriority w:val="99"/>
    <w:semiHidden/>
    <w:unhideWhenUsed/>
    <w:rsid w:val="00B2708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270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270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70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B27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B27089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5"/>
    <w:rsid w:val="00B27089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nhideWhenUsed/>
    <w:rsid w:val="00B2708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B27089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rsid w:val="00B27089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708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B27089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qFormat/>
    <w:rsid w:val="00B270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B270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rsid w:val="00B2708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b">
    <w:name w:val="Подзаголовок Знак"/>
    <w:basedOn w:val="a0"/>
    <w:link w:val="aa"/>
    <w:rsid w:val="00B27089"/>
    <w:rPr>
      <w:rFonts w:ascii="Calibri Light" w:eastAsia="Times New Roman" w:hAnsi="Calibri Light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rsid w:val="00B27089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B2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27089"/>
    <w:rPr>
      <w:rFonts w:ascii="Tahoma" w:eastAsia="Times New Roman" w:hAnsi="Tahoma" w:cs="Tahoma"/>
      <w:sz w:val="16"/>
      <w:szCs w:val="16"/>
    </w:rPr>
  </w:style>
  <w:style w:type="paragraph" w:styleId="ae">
    <w:name w:val="No Spacing"/>
    <w:link w:val="af"/>
    <w:qFormat/>
    <w:rsid w:val="00B2708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B27089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B27089"/>
    <w:pPr>
      <w:ind w:left="720"/>
      <w:contextualSpacing/>
    </w:pPr>
  </w:style>
  <w:style w:type="paragraph" w:customStyle="1" w:styleId="31">
    <w:name w:val="Основной текст 31"/>
    <w:basedOn w:val="a"/>
    <w:rsid w:val="00B27089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27089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hAnsi="Times New Roman"/>
      <w:sz w:val="28"/>
      <w:szCs w:val="28"/>
      <w:lang w:eastAsia="ar-SA"/>
    </w:rPr>
  </w:style>
  <w:style w:type="character" w:styleId="af1">
    <w:name w:val="Emphasis"/>
    <w:basedOn w:val="a0"/>
    <w:qFormat/>
    <w:rsid w:val="00B27089"/>
    <w:rPr>
      <w:i/>
      <w:iCs/>
    </w:rPr>
  </w:style>
  <w:style w:type="character" w:customStyle="1" w:styleId="22">
    <w:name w:val="Основной текст (2)_"/>
    <w:link w:val="210"/>
    <w:locked/>
    <w:rsid w:val="00B27089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27089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rsid w:val="00B27089"/>
    <w:rPr>
      <w:sz w:val="25"/>
      <w:szCs w:val="25"/>
      <w:shd w:val="clear" w:color="auto" w:fill="FFFFFF"/>
      <w:lang w:bidi="ar-SA"/>
    </w:rPr>
  </w:style>
  <w:style w:type="paragraph" w:styleId="af2">
    <w:name w:val="Body Text"/>
    <w:basedOn w:val="a"/>
    <w:link w:val="af3"/>
    <w:semiHidden/>
    <w:unhideWhenUsed/>
    <w:rsid w:val="00B27089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B27089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Таблица простая 41"/>
    <w:basedOn w:val="a1"/>
    <w:uiPriority w:val="44"/>
    <w:rsid w:val="00B27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5">
    <w:name w:val="Сетка таблицы светлая1"/>
    <w:basedOn w:val="a1"/>
    <w:uiPriority w:val="40"/>
    <w:rsid w:val="00B2708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uiPriority w:val="43"/>
    <w:rsid w:val="00B27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">
    <w:name w:val="Без интервала Знак"/>
    <w:link w:val="ae"/>
    <w:rsid w:val="00B27089"/>
    <w:rPr>
      <w:rFonts w:ascii="Calibri" w:eastAsia="Times New Roman" w:hAnsi="Calibri" w:cs="Times New Roman"/>
    </w:rPr>
  </w:style>
  <w:style w:type="character" w:customStyle="1" w:styleId="FontStyle207">
    <w:name w:val="Font Style207"/>
    <w:rsid w:val="00B27089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B2708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51">
    <w:name w:val="Font Style251"/>
    <w:rsid w:val="00B2708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8">
    <w:name w:val="Font Style208"/>
    <w:rsid w:val="00B2708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rsid w:val="00B2708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52">
    <w:name w:val="Font Style252"/>
    <w:rsid w:val="00B2708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7">
    <w:name w:val="Font Style217"/>
    <w:rsid w:val="00B27089"/>
    <w:rPr>
      <w:rFonts w:ascii="Microsoft Sans Serif" w:hAnsi="Microsoft Sans Serif" w:cs="Microsoft Sans Serif"/>
      <w:sz w:val="14"/>
      <w:szCs w:val="14"/>
    </w:rPr>
  </w:style>
  <w:style w:type="character" w:customStyle="1" w:styleId="FontStyle244">
    <w:name w:val="Font Style244"/>
    <w:rsid w:val="00B2708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65">
    <w:name w:val="Font Style265"/>
    <w:rsid w:val="00B2708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56">
    <w:name w:val="Font Style256"/>
    <w:rsid w:val="00B27089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34">
    <w:name w:val="Font Style234"/>
    <w:rsid w:val="00B27089"/>
    <w:rPr>
      <w:rFonts w:ascii="Bookman Old Style" w:hAnsi="Bookman Old Style" w:cs="Bookman Old Style"/>
      <w:sz w:val="16"/>
      <w:szCs w:val="16"/>
    </w:rPr>
  </w:style>
  <w:style w:type="character" w:customStyle="1" w:styleId="FontStyle216">
    <w:name w:val="Font Style216"/>
    <w:rsid w:val="00B2708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rsid w:val="00B2708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B270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B27089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B27089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03">
    <w:name w:val="Font Style203"/>
    <w:rsid w:val="00B27089"/>
    <w:rPr>
      <w:rFonts w:ascii="Century Schoolbook" w:hAnsi="Century Schoolbook" w:cs="Century Schoolbook"/>
      <w:b/>
      <w:bCs/>
      <w:spacing w:val="-10"/>
      <w:sz w:val="16"/>
      <w:szCs w:val="16"/>
      <w:lang w:val="en-US" w:eastAsia="en-US" w:bidi="ar-SA"/>
    </w:rPr>
  </w:style>
  <w:style w:type="paragraph" w:customStyle="1" w:styleId="Style124">
    <w:name w:val="Style124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B27089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61">
    <w:name w:val="Font Style261"/>
    <w:rsid w:val="00B27089"/>
    <w:rPr>
      <w:rFonts w:ascii="Microsoft Sans Serif" w:hAnsi="Microsoft Sans Serif" w:cs="Microsoft Sans Serif"/>
      <w:b/>
      <w:bCs/>
      <w:i/>
      <w:iCs/>
      <w:sz w:val="14"/>
      <w:szCs w:val="14"/>
      <w:lang w:val="en-US" w:eastAsia="en-US" w:bidi="ar-SA"/>
    </w:rPr>
  </w:style>
  <w:style w:type="paragraph" w:customStyle="1" w:styleId="Style166">
    <w:name w:val="Style166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table" w:customStyle="1" w:styleId="TableGrid">
    <w:name w:val="TableGrid"/>
    <w:rsid w:val="00B270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Гипертекстовая ссылка"/>
    <w:basedOn w:val="a0"/>
    <w:uiPriority w:val="99"/>
    <w:rsid w:val="00B27089"/>
    <w:rPr>
      <w:color w:val="106BBE"/>
    </w:rPr>
  </w:style>
  <w:style w:type="character" w:styleId="af5">
    <w:name w:val="Hyperlink"/>
    <w:basedOn w:val="a0"/>
    <w:uiPriority w:val="99"/>
    <w:semiHidden/>
    <w:unhideWhenUsed/>
    <w:rsid w:val="00B2708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270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512244/100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512244/10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27</Pages>
  <Words>8980</Words>
  <Characters>51186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2023-09-06T11:01:00Z</dcterms:created>
  <dcterms:modified xsi:type="dcterms:W3CDTF">2024-09-12T03:44:00Z</dcterms:modified>
</cp:coreProperties>
</file>