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внутренней системы оценки качества образования в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«Кораблик» п. Провидения»</w:t>
      </w:r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2FC6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2F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331D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711"/>
        <w:gridCol w:w="2204"/>
      </w:tblGrid>
      <w:tr w:rsidR="00382FC6" w:rsidTr="00273B04"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3711" w:type="dxa"/>
          </w:tcPr>
          <w:p w:rsidR="00382FC6" w:rsidRDefault="004210E5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204" w:type="dxa"/>
          </w:tcPr>
          <w:p w:rsidR="00382FC6" w:rsidRDefault="004930EE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4210E5" w:rsidTr="00273B04"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210E5" w:rsidRDefault="004210E5" w:rsidP="002167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57" w:type="dxa"/>
            <w:vAlign w:val="center"/>
          </w:tcPr>
          <w:p w:rsidR="004210E5" w:rsidRDefault="004210E5" w:rsidP="004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анализ ООП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ДО.  </w:t>
            </w:r>
            <w:proofErr w:type="gramEnd"/>
          </w:p>
        </w:tc>
        <w:tc>
          <w:tcPr>
            <w:tcW w:w="3711" w:type="dxa"/>
            <w:vAlign w:val="center"/>
          </w:tcPr>
          <w:p w:rsidR="004210E5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204" w:type="dxa"/>
          </w:tcPr>
          <w:p w:rsidR="004210E5" w:rsidRDefault="004210E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73B04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6A7054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204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73B04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711" w:type="dxa"/>
          </w:tcPr>
          <w:p w:rsidR="006A7054" w:rsidRDefault="006A7054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соответствии. Навигатор по дополнительному образованию заполнен. Заявки обработаны.</w:t>
            </w:r>
          </w:p>
        </w:tc>
        <w:tc>
          <w:tcPr>
            <w:tcW w:w="2204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BD6" w:rsidTr="00273B04">
        <w:tc>
          <w:tcPr>
            <w:tcW w:w="2957" w:type="dxa"/>
            <w:vMerge w:val="restart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ценк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D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3711" w:type="dxa"/>
          </w:tcPr>
          <w:p w:rsidR="00D752FD" w:rsidRDefault="00D752FD" w:rsidP="00D752FD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52FD" w:rsidRDefault="00D752FD" w:rsidP="00D752FD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самостоятельности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F90BD6" w:rsidRPr="0045157A" w:rsidRDefault="00D752FD" w:rsidP="00D752FD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lastRenderedPageBreak/>
              <w:t>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04" w:type="dxa"/>
          </w:tcPr>
          <w:p w:rsidR="00F90BD6" w:rsidRDefault="00F90BD6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BD6" w:rsidTr="00273B04">
        <w:tc>
          <w:tcPr>
            <w:tcW w:w="2957" w:type="dxa"/>
            <w:vMerge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3711" w:type="dxa"/>
          </w:tcPr>
          <w:p w:rsidR="00F90BD6" w:rsidRDefault="00F90BD6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занятий. </w:t>
            </w:r>
            <w:r w:rsidRPr="00C51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 педагогической диагностики развития каждого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F90BD6" w:rsidRDefault="00F90BD6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BD6" w:rsidTr="00273B04">
        <w:tc>
          <w:tcPr>
            <w:tcW w:w="2957" w:type="dxa"/>
            <w:vMerge/>
            <w:vAlign w:val="center"/>
          </w:tcPr>
          <w:p w:rsidR="00F90BD6" w:rsidRDefault="00F90BD6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57" w:type="dxa"/>
            <w:vAlign w:val="center"/>
          </w:tcPr>
          <w:p w:rsidR="00F90BD6" w:rsidRDefault="00F90BD6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11" w:type="dxa"/>
          </w:tcPr>
          <w:p w:rsidR="00F90BD6" w:rsidRDefault="00F90BD6" w:rsidP="00F90B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группах 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условий для свободного выбора детьми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Пространство групп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разграниченных зон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(центров).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старших дошкольных группах п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заранее планир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уют</w:t>
            </w:r>
            <w:r w:rsidRPr="00F90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самостоятельную деятельность детей с учетом актуальной на данный день (или неделю) 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04" w:type="dxa"/>
          </w:tcPr>
          <w:p w:rsidR="00F90BD6" w:rsidRDefault="00F90BD6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273B04">
        <w:tc>
          <w:tcPr>
            <w:tcW w:w="2957" w:type="dxa"/>
            <w:vMerge w:val="restart"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4930EE" w:rsidRDefault="004930EE" w:rsidP="00E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459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3711" w:type="dxa"/>
          </w:tcPr>
          <w:p w:rsidR="004930EE" w:rsidRDefault="00273B04" w:rsidP="00273B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Педагогами разработаны методические рекомендации для родителей. </w:t>
            </w:r>
          </w:p>
        </w:tc>
        <w:tc>
          <w:tcPr>
            <w:tcW w:w="2204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273B04">
        <w:tc>
          <w:tcPr>
            <w:tcW w:w="2957" w:type="dxa"/>
            <w:vMerge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3711" w:type="dxa"/>
          </w:tcPr>
          <w:p w:rsidR="004930EE" w:rsidRDefault="00C5111A" w:rsidP="005372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плану работы организована экскурсия </w:t>
            </w:r>
            <w:r w:rsidR="00537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библиотеку.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219A" w:rsidTr="00273B04">
        <w:tc>
          <w:tcPr>
            <w:tcW w:w="2957" w:type="dxa"/>
            <w:vAlign w:val="center"/>
          </w:tcPr>
          <w:p w:rsidR="001D219A" w:rsidRDefault="001D219A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 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  <w:p w:rsidR="00B73460" w:rsidRDefault="00B73460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1D219A" w:rsidRDefault="00B73460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204" w:type="dxa"/>
          </w:tcPr>
          <w:p w:rsidR="001D219A" w:rsidRDefault="001D219A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273B04">
        <w:tc>
          <w:tcPr>
            <w:tcW w:w="2957" w:type="dxa"/>
            <w:vMerge w:val="restart"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711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204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273B04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3711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2204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273B04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711" w:type="dxa"/>
          </w:tcPr>
          <w:p w:rsidR="002271B5" w:rsidRDefault="00273B04" w:rsidP="005372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закупка </w:t>
            </w:r>
            <w:r w:rsidR="00537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мебели и оборудование для кабинета психолога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273B04"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3711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педагогическими кадрами 100%</w:t>
            </w:r>
          </w:p>
        </w:tc>
        <w:tc>
          <w:tcPr>
            <w:tcW w:w="2204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3B04" w:rsidRDefault="00273B04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73B04" w:rsidRDefault="00273B04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37265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Председатель комиссии: заместитель заведующей по УВР_______________________ </w:t>
      </w:r>
      <w:proofErr w:type="spellStart"/>
      <w:r w:rsidR="00537265"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Топская</w:t>
      </w:r>
      <w:proofErr w:type="spellEnd"/>
      <w:r w:rsidR="00537265"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Е.А.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Члены комиссии: воспитатель, председатель СТК______________________________ </w:t>
      </w:r>
      <w:proofErr w:type="spellStart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Бильдина</w:t>
      </w:r>
      <w:proofErr w:type="spellEnd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младший воспитатель                ______________________________ Алексеенко Т.Б.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</w:t>
      </w:r>
      <w:proofErr w:type="spellStart"/>
      <w:proofErr w:type="gramStart"/>
      <w:r w:rsidR="00537265">
        <w:rPr>
          <w:rFonts w:ascii="Times New Roman" w:hAnsi="Times New Roman" w:cs="Times New Roman"/>
          <w:bCs/>
          <w:color w:val="000000"/>
          <w:sz w:val="26"/>
          <w:szCs w:val="26"/>
        </w:rPr>
        <w:t>документовед</w:t>
      </w:r>
      <w:proofErr w:type="spellEnd"/>
      <w:proofErr w:type="gramEnd"/>
      <w:r w:rsidR="0053726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</w:t>
      </w: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______________________________ </w:t>
      </w:r>
      <w:r w:rsidR="00537265">
        <w:rPr>
          <w:rFonts w:ascii="Times New Roman" w:hAnsi="Times New Roman" w:cs="Times New Roman"/>
          <w:bCs/>
          <w:color w:val="000000"/>
          <w:sz w:val="26"/>
          <w:szCs w:val="26"/>
        </w:rPr>
        <w:t>Кудрина С.А.</w:t>
      </w:r>
      <w:bookmarkStart w:id="0" w:name="_GoBack"/>
      <w:bookmarkEnd w:id="0"/>
    </w:p>
    <w:sectPr w:rsidR="00887C1F" w:rsidRPr="00887C1F" w:rsidSect="0038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FC6"/>
    <w:rsid w:val="000E58FA"/>
    <w:rsid w:val="001D219A"/>
    <w:rsid w:val="002271B5"/>
    <w:rsid w:val="00273B04"/>
    <w:rsid w:val="00382FC6"/>
    <w:rsid w:val="004210E5"/>
    <w:rsid w:val="00431295"/>
    <w:rsid w:val="0045157A"/>
    <w:rsid w:val="00451A6D"/>
    <w:rsid w:val="004930EE"/>
    <w:rsid w:val="00537265"/>
    <w:rsid w:val="00620F51"/>
    <w:rsid w:val="006331DD"/>
    <w:rsid w:val="006A7054"/>
    <w:rsid w:val="00887C1F"/>
    <w:rsid w:val="00995B56"/>
    <w:rsid w:val="00AD2345"/>
    <w:rsid w:val="00AF41C3"/>
    <w:rsid w:val="00B73460"/>
    <w:rsid w:val="00C5111A"/>
    <w:rsid w:val="00D752FD"/>
    <w:rsid w:val="00D84D9F"/>
    <w:rsid w:val="00DC7F45"/>
    <w:rsid w:val="00E53304"/>
    <w:rsid w:val="00E92459"/>
    <w:rsid w:val="00EB23E5"/>
    <w:rsid w:val="00F66562"/>
    <w:rsid w:val="00F90BD6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A1D66-29BA-4C67-BC56-A57E061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2FC6"/>
    <w:pPr>
      <w:widowControl w:val="0"/>
      <w:autoSpaceDE w:val="0"/>
      <w:autoSpaceDN w:val="0"/>
      <w:spacing w:after="0" w:line="240" w:lineRule="auto"/>
      <w:ind w:right="68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38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9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ПК2</cp:lastModifiedBy>
  <cp:revision>7</cp:revision>
  <cp:lastPrinted>2022-10-27T04:33:00Z</cp:lastPrinted>
  <dcterms:created xsi:type="dcterms:W3CDTF">2022-10-25T23:42:00Z</dcterms:created>
  <dcterms:modified xsi:type="dcterms:W3CDTF">2024-10-14T07:49:00Z</dcterms:modified>
</cp:coreProperties>
</file>